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4A" w:rsidRPr="00DE403F" w:rsidRDefault="00303E4A" w:rsidP="00F06D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D57B29">
        <w:rPr>
          <w:rFonts w:ascii="Times New Roman" w:hAnsi="Times New Roman"/>
          <w:bCs/>
          <w:kern w:val="36"/>
          <w:sz w:val="24"/>
          <w:szCs w:val="24"/>
        </w:rPr>
        <w:tab/>
      </w:r>
      <w:r w:rsidR="00D57B29">
        <w:rPr>
          <w:rFonts w:ascii="Times New Roman" w:hAnsi="Times New Roman"/>
          <w:bCs/>
          <w:kern w:val="36"/>
          <w:sz w:val="24"/>
          <w:szCs w:val="24"/>
        </w:rPr>
        <w:tab/>
      </w:r>
      <w:r w:rsidR="00D57B29">
        <w:rPr>
          <w:rFonts w:ascii="Times New Roman" w:hAnsi="Times New Roman"/>
          <w:bCs/>
          <w:kern w:val="36"/>
          <w:sz w:val="24"/>
          <w:szCs w:val="24"/>
        </w:rPr>
        <w:tab/>
      </w:r>
    </w:p>
    <w:p w:rsidR="00303E4A" w:rsidRPr="008D698C" w:rsidRDefault="00303E4A" w:rsidP="008D698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DE403F">
        <w:rPr>
          <w:rFonts w:ascii="Times New Roman" w:hAnsi="Times New Roman"/>
          <w:bCs/>
          <w:kern w:val="36"/>
          <w:sz w:val="24"/>
          <w:szCs w:val="24"/>
        </w:rPr>
        <w:tab/>
      </w:r>
      <w:r w:rsidRPr="00DE403F">
        <w:rPr>
          <w:rFonts w:ascii="Times New Roman" w:hAnsi="Times New Roman"/>
          <w:bCs/>
          <w:kern w:val="36"/>
          <w:sz w:val="24"/>
          <w:szCs w:val="24"/>
        </w:rPr>
        <w:tab/>
      </w:r>
      <w:r w:rsidRPr="00DE403F">
        <w:rPr>
          <w:rFonts w:ascii="Times New Roman" w:hAnsi="Times New Roman"/>
          <w:bCs/>
          <w:kern w:val="36"/>
          <w:sz w:val="24"/>
          <w:szCs w:val="24"/>
        </w:rPr>
        <w:tab/>
      </w:r>
      <w:r w:rsidRPr="00DE403F">
        <w:rPr>
          <w:rFonts w:ascii="Times New Roman" w:hAnsi="Times New Roman"/>
          <w:bCs/>
          <w:kern w:val="36"/>
          <w:sz w:val="24"/>
          <w:szCs w:val="24"/>
        </w:rPr>
        <w:tab/>
      </w:r>
      <w:r w:rsidRPr="00DE403F">
        <w:rPr>
          <w:rFonts w:ascii="Times New Roman" w:hAnsi="Times New Roman"/>
          <w:bCs/>
          <w:kern w:val="36"/>
          <w:sz w:val="24"/>
          <w:szCs w:val="24"/>
        </w:rPr>
        <w:tab/>
      </w:r>
      <w:r w:rsidRPr="00DE403F">
        <w:rPr>
          <w:rFonts w:ascii="Times New Roman" w:hAnsi="Times New Roman"/>
          <w:bCs/>
          <w:kern w:val="36"/>
          <w:sz w:val="24"/>
          <w:szCs w:val="24"/>
        </w:rPr>
        <w:tab/>
      </w:r>
      <w:r w:rsidR="00D57B29" w:rsidRPr="00DE403F">
        <w:rPr>
          <w:rFonts w:ascii="Times New Roman" w:hAnsi="Times New Roman"/>
          <w:bCs/>
          <w:kern w:val="36"/>
          <w:sz w:val="24"/>
          <w:szCs w:val="24"/>
        </w:rPr>
        <w:tab/>
      </w:r>
    </w:p>
    <w:tbl>
      <w:tblPr>
        <w:tblpPr w:leftFromText="180" w:rightFromText="180" w:vertAnchor="text" w:horzAnchor="margin" w:tblpX="-601" w:tblpY="618"/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61"/>
        <w:gridCol w:w="3102"/>
      </w:tblGrid>
      <w:tr w:rsidR="008D698C" w:rsidRPr="00E6282A" w:rsidTr="00866EBE">
        <w:trPr>
          <w:trHeight w:val="1967"/>
        </w:trPr>
        <w:tc>
          <w:tcPr>
            <w:tcW w:w="1679" w:type="pct"/>
          </w:tcPr>
          <w:p w:rsidR="008D698C" w:rsidRPr="00E6282A" w:rsidRDefault="00866EBE" w:rsidP="00866EB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78569A">
              <w:rPr>
                <w:rFonts w:ascii="Times New Roman" w:hAnsi="Times New Roman"/>
                <w:b/>
                <w:lang w:eastAsia="en-US"/>
              </w:rPr>
              <w:t>РАССМОТРЕН</w:t>
            </w:r>
            <w:r>
              <w:rPr>
                <w:rFonts w:ascii="Times New Roman" w:hAnsi="Times New Roman"/>
                <w:b/>
                <w:lang w:eastAsia="en-US"/>
              </w:rPr>
              <w:t>О</w:t>
            </w:r>
          </w:p>
          <w:p w:rsidR="008D698C" w:rsidRPr="00E6282A" w:rsidRDefault="008D698C" w:rsidP="00866EB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866EBE" w:rsidRPr="00E6282A" w:rsidRDefault="00866EBE" w:rsidP="00866EB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Педагогический совет</w:t>
            </w:r>
          </w:p>
          <w:p w:rsidR="00866EBE" w:rsidRPr="00E6282A" w:rsidRDefault="00866EBE" w:rsidP="00866E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Протокол № _</w:t>
            </w:r>
            <w:r w:rsidRPr="00866EBE">
              <w:rPr>
                <w:rFonts w:ascii="Times New Roman" w:hAnsi="Times New Roman"/>
                <w:u w:val="single"/>
                <w:lang w:eastAsia="en-US"/>
              </w:rPr>
              <w:t>1____</w:t>
            </w:r>
          </w:p>
          <w:p w:rsidR="00866EBE" w:rsidRPr="00E6282A" w:rsidRDefault="00866EBE" w:rsidP="00866E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от  «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F094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»  _августа</w:t>
            </w:r>
            <w:r w:rsidRPr="00E6282A">
              <w:rPr>
                <w:rFonts w:ascii="Times New Roman" w:hAnsi="Times New Roman"/>
                <w:lang w:eastAsia="en-US"/>
              </w:rPr>
              <w:t>__ 20</w:t>
            </w:r>
            <w:r w:rsidR="00CF0946">
              <w:rPr>
                <w:rFonts w:ascii="Times New Roman" w:hAnsi="Times New Roman"/>
                <w:lang w:eastAsia="en-US"/>
              </w:rPr>
              <w:t>2</w:t>
            </w:r>
            <w:r w:rsidR="00921EAD">
              <w:rPr>
                <w:rFonts w:ascii="Times New Roman" w:hAnsi="Times New Roman"/>
                <w:lang w:eastAsia="en-US"/>
              </w:rPr>
              <w:t>4</w:t>
            </w:r>
            <w:r w:rsidRPr="00E6282A">
              <w:rPr>
                <w:rFonts w:ascii="Times New Roman" w:hAnsi="Times New Roman"/>
                <w:lang w:eastAsia="en-US"/>
              </w:rPr>
              <w:t>г.</w:t>
            </w:r>
          </w:p>
          <w:p w:rsidR="008D698C" w:rsidRPr="00E6282A" w:rsidRDefault="008D698C" w:rsidP="00866EB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5" w:type="pct"/>
          </w:tcPr>
          <w:p w:rsidR="008D698C" w:rsidRPr="00E6282A" w:rsidRDefault="00866EBE" w:rsidP="00866EB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РАССМОТРЕНО</w:t>
            </w:r>
          </w:p>
          <w:p w:rsidR="00866EBE" w:rsidRDefault="00866EBE" w:rsidP="00866EB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Председатель </w:t>
            </w:r>
          </w:p>
          <w:p w:rsidR="008D698C" w:rsidRPr="00E6282A" w:rsidRDefault="00866EBE" w:rsidP="00866EB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Управляющего совета</w:t>
            </w:r>
          </w:p>
          <w:p w:rsidR="00866EBE" w:rsidRPr="00E6282A" w:rsidRDefault="00866EBE" w:rsidP="00866E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___________ /</w:t>
            </w:r>
            <w:r w:rsidR="00057883">
              <w:rPr>
                <w:rFonts w:ascii="Times New Roman" w:hAnsi="Times New Roman"/>
                <w:lang w:eastAsia="en-US"/>
              </w:rPr>
              <w:t xml:space="preserve">                   </w:t>
            </w:r>
            <w:r w:rsidRPr="00E6282A">
              <w:rPr>
                <w:rFonts w:ascii="Times New Roman" w:hAnsi="Times New Roman"/>
                <w:lang w:eastAsia="en-US"/>
              </w:rPr>
              <w:t>/</w:t>
            </w:r>
          </w:p>
          <w:p w:rsidR="00866EBE" w:rsidRPr="00E6282A" w:rsidRDefault="00866EBE" w:rsidP="00866E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Протокол № _</w:t>
            </w:r>
            <w:r>
              <w:rPr>
                <w:rFonts w:ascii="Times New Roman" w:hAnsi="Times New Roman"/>
                <w:lang w:eastAsia="en-US"/>
              </w:rPr>
              <w:t>1__</w:t>
            </w:r>
            <w:r w:rsidRPr="00E6282A">
              <w:rPr>
                <w:rFonts w:ascii="Times New Roman" w:hAnsi="Times New Roman"/>
                <w:lang w:eastAsia="en-US"/>
              </w:rPr>
              <w:t xml:space="preserve">__ </w:t>
            </w:r>
          </w:p>
          <w:p w:rsidR="008D698C" w:rsidRPr="00E6282A" w:rsidRDefault="00866EBE" w:rsidP="00921EA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 xml:space="preserve">от  </w:t>
            </w:r>
            <w:r w:rsidRPr="00866EBE">
              <w:rPr>
                <w:rFonts w:ascii="Times New Roman" w:hAnsi="Times New Roman"/>
                <w:u w:val="single"/>
                <w:lang w:eastAsia="en-US"/>
              </w:rPr>
              <w:t>«_</w:t>
            </w:r>
            <w:r w:rsidR="00CF0946"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  <w:r w:rsidRPr="00866EBE">
              <w:rPr>
                <w:rFonts w:ascii="Times New Roman" w:hAnsi="Times New Roman"/>
                <w:u w:val="single"/>
                <w:lang w:eastAsia="en-US"/>
              </w:rPr>
              <w:t xml:space="preserve">_»августа </w:t>
            </w:r>
            <w:r w:rsidRPr="00E6282A">
              <w:rPr>
                <w:rFonts w:ascii="Times New Roman" w:hAnsi="Times New Roman"/>
                <w:lang w:eastAsia="en-US"/>
              </w:rPr>
              <w:t>20</w:t>
            </w:r>
            <w:r w:rsidR="00CF0946">
              <w:rPr>
                <w:rFonts w:ascii="Times New Roman" w:hAnsi="Times New Roman"/>
                <w:lang w:eastAsia="en-US"/>
              </w:rPr>
              <w:t>2</w:t>
            </w:r>
            <w:r w:rsidR="00921EAD">
              <w:rPr>
                <w:rFonts w:ascii="Times New Roman" w:hAnsi="Times New Roman"/>
                <w:lang w:eastAsia="en-US"/>
              </w:rPr>
              <w:t>4</w:t>
            </w:r>
            <w:r w:rsidRPr="00E6282A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1546" w:type="pct"/>
          </w:tcPr>
          <w:p w:rsidR="008D698C" w:rsidRPr="00E6282A" w:rsidRDefault="00866EBE" w:rsidP="00866EB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УТВЕРЖДАЮ</w:t>
            </w:r>
          </w:p>
          <w:p w:rsidR="008D698C" w:rsidRPr="00E6282A" w:rsidRDefault="008D698C" w:rsidP="00866EB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Директор</w:t>
            </w:r>
          </w:p>
          <w:p w:rsidR="008D698C" w:rsidRPr="00E6282A" w:rsidRDefault="008D698C" w:rsidP="00866EB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МБОУ «</w:t>
            </w:r>
            <w:proofErr w:type="spellStart"/>
            <w:r w:rsidRPr="00E6282A">
              <w:rPr>
                <w:rFonts w:ascii="Times New Roman" w:hAnsi="Times New Roman"/>
                <w:lang w:eastAsia="en-US"/>
              </w:rPr>
              <w:t>Карповская</w:t>
            </w:r>
            <w:proofErr w:type="spellEnd"/>
            <w:r w:rsidRPr="00E6282A">
              <w:rPr>
                <w:rFonts w:ascii="Times New Roman" w:hAnsi="Times New Roman"/>
                <w:lang w:eastAsia="en-US"/>
              </w:rPr>
              <w:t xml:space="preserve"> СОШ»</w:t>
            </w:r>
          </w:p>
          <w:p w:rsidR="008D698C" w:rsidRPr="00E6282A" w:rsidRDefault="008D698C" w:rsidP="00866EB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 xml:space="preserve">__________ /А.В. </w:t>
            </w:r>
            <w:proofErr w:type="spellStart"/>
            <w:r w:rsidRPr="00E6282A">
              <w:rPr>
                <w:rFonts w:ascii="Times New Roman" w:hAnsi="Times New Roman"/>
                <w:lang w:eastAsia="en-US"/>
              </w:rPr>
              <w:t>Скорлупин</w:t>
            </w:r>
            <w:proofErr w:type="spellEnd"/>
            <w:r w:rsidRPr="00E6282A">
              <w:rPr>
                <w:rFonts w:ascii="Times New Roman" w:hAnsi="Times New Roman"/>
                <w:lang w:eastAsia="en-US"/>
              </w:rPr>
              <w:t>/</w:t>
            </w:r>
          </w:p>
          <w:p w:rsidR="008D698C" w:rsidRPr="00E6282A" w:rsidRDefault="008D698C" w:rsidP="00866EB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>Приказ № _</w:t>
            </w:r>
            <w:r w:rsidR="00CF0946"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  <w:r w:rsidRPr="00E6282A">
              <w:rPr>
                <w:rFonts w:ascii="Times New Roman" w:hAnsi="Times New Roman"/>
                <w:lang w:eastAsia="en-US"/>
              </w:rPr>
              <w:t>_____</w:t>
            </w:r>
          </w:p>
          <w:p w:rsidR="008D698C" w:rsidRPr="00E6282A" w:rsidRDefault="008D698C" w:rsidP="00866EB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E6282A">
              <w:rPr>
                <w:rFonts w:ascii="Times New Roman" w:hAnsi="Times New Roman"/>
                <w:lang w:eastAsia="en-US"/>
              </w:rPr>
              <w:t xml:space="preserve"> от «_</w:t>
            </w:r>
            <w:r w:rsidR="00CF0946"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  <w:r w:rsidRPr="00866EBE">
              <w:rPr>
                <w:rFonts w:ascii="Times New Roman" w:hAnsi="Times New Roman"/>
                <w:u w:val="single"/>
                <w:lang w:eastAsia="en-US"/>
              </w:rPr>
              <w:t>»</w:t>
            </w:r>
            <w:r w:rsidR="00866EBE">
              <w:rPr>
                <w:rFonts w:ascii="Times New Roman" w:hAnsi="Times New Roman"/>
                <w:u w:val="single"/>
                <w:lang w:eastAsia="en-US"/>
              </w:rPr>
              <w:t xml:space="preserve">    августа </w:t>
            </w:r>
            <w:r w:rsidRPr="00E6282A">
              <w:rPr>
                <w:rFonts w:ascii="Times New Roman" w:hAnsi="Times New Roman"/>
                <w:lang w:eastAsia="en-US"/>
              </w:rPr>
              <w:t>20</w:t>
            </w:r>
            <w:r w:rsidR="00CF0946">
              <w:rPr>
                <w:rFonts w:ascii="Times New Roman" w:hAnsi="Times New Roman"/>
                <w:lang w:eastAsia="en-US"/>
              </w:rPr>
              <w:t>2</w:t>
            </w:r>
            <w:r w:rsidR="00921EAD">
              <w:rPr>
                <w:rFonts w:ascii="Times New Roman" w:hAnsi="Times New Roman"/>
                <w:lang w:eastAsia="en-US"/>
              </w:rPr>
              <w:t>4</w:t>
            </w:r>
            <w:r w:rsidRPr="00E6282A">
              <w:rPr>
                <w:rFonts w:ascii="Times New Roman" w:hAnsi="Times New Roman"/>
                <w:lang w:eastAsia="en-US"/>
              </w:rPr>
              <w:t>г.</w:t>
            </w:r>
          </w:p>
          <w:p w:rsidR="008D698C" w:rsidRPr="00E6282A" w:rsidRDefault="008D698C" w:rsidP="00866EB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5A48A9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ab/>
      </w:r>
    </w:p>
    <w:p w:rsidR="005A48A9" w:rsidRDefault="005A48A9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r>
        <w:rPr>
          <w:rFonts w:ascii="Times New Roman" w:hAnsi="Times New Roman"/>
          <w:b/>
          <w:bCs/>
          <w:kern w:val="36"/>
          <w:sz w:val="40"/>
          <w:szCs w:val="40"/>
        </w:rPr>
        <w:t>Учебный план</w:t>
      </w:r>
    </w:p>
    <w:p w:rsidR="009F0773" w:rsidRDefault="00303E4A" w:rsidP="00303E4A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</w:rPr>
      </w:pPr>
      <w:r>
        <w:rPr>
          <w:rFonts w:ascii="Times New Roman" w:hAnsi="Times New Roman"/>
          <w:bCs/>
          <w:kern w:val="36"/>
          <w:sz w:val="40"/>
          <w:szCs w:val="40"/>
        </w:rPr>
        <w:t>м</w:t>
      </w:r>
      <w:r w:rsidRPr="00303E4A">
        <w:rPr>
          <w:rFonts w:ascii="Times New Roman" w:hAnsi="Times New Roman"/>
          <w:bCs/>
          <w:kern w:val="36"/>
          <w:sz w:val="40"/>
          <w:szCs w:val="40"/>
        </w:rPr>
        <w:t xml:space="preserve">униципального </w:t>
      </w:r>
      <w:r w:rsidR="009F0773">
        <w:rPr>
          <w:rFonts w:ascii="Times New Roman" w:hAnsi="Times New Roman"/>
          <w:bCs/>
          <w:kern w:val="36"/>
          <w:sz w:val="40"/>
          <w:szCs w:val="40"/>
        </w:rPr>
        <w:t xml:space="preserve">бюджетного </w:t>
      </w:r>
    </w:p>
    <w:p w:rsidR="00303E4A" w:rsidRDefault="00303E4A" w:rsidP="00303E4A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</w:rPr>
      </w:pPr>
      <w:r w:rsidRPr="00303E4A">
        <w:rPr>
          <w:rFonts w:ascii="Times New Roman" w:hAnsi="Times New Roman"/>
          <w:bCs/>
          <w:kern w:val="36"/>
          <w:sz w:val="40"/>
          <w:szCs w:val="40"/>
        </w:rPr>
        <w:t xml:space="preserve">общеобразовательного учреждения </w:t>
      </w:r>
    </w:p>
    <w:p w:rsidR="00303E4A" w:rsidRDefault="00D76020" w:rsidP="00303E4A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</w:rPr>
      </w:pPr>
      <w:r>
        <w:rPr>
          <w:rFonts w:ascii="Times New Roman" w:hAnsi="Times New Roman"/>
          <w:bCs/>
          <w:kern w:val="36"/>
          <w:sz w:val="40"/>
          <w:szCs w:val="40"/>
        </w:rPr>
        <w:t>«</w:t>
      </w:r>
      <w:proofErr w:type="spellStart"/>
      <w:r>
        <w:rPr>
          <w:rFonts w:ascii="Times New Roman" w:hAnsi="Times New Roman"/>
          <w:bCs/>
          <w:kern w:val="36"/>
          <w:sz w:val="40"/>
          <w:szCs w:val="40"/>
        </w:rPr>
        <w:t>Карповская</w:t>
      </w:r>
      <w:proofErr w:type="spellEnd"/>
      <w:r w:rsidR="00303E4A">
        <w:rPr>
          <w:rFonts w:ascii="Times New Roman" w:hAnsi="Times New Roman"/>
          <w:bCs/>
          <w:kern w:val="36"/>
          <w:sz w:val="40"/>
          <w:szCs w:val="40"/>
        </w:rPr>
        <w:t xml:space="preserve"> средн</w:t>
      </w:r>
      <w:r>
        <w:rPr>
          <w:rFonts w:ascii="Times New Roman" w:hAnsi="Times New Roman"/>
          <w:bCs/>
          <w:kern w:val="36"/>
          <w:sz w:val="40"/>
          <w:szCs w:val="40"/>
        </w:rPr>
        <w:t>яя</w:t>
      </w:r>
      <w:r w:rsidR="00303E4A">
        <w:rPr>
          <w:rFonts w:ascii="Times New Roman" w:hAnsi="Times New Roman"/>
          <w:bCs/>
          <w:kern w:val="36"/>
          <w:sz w:val="40"/>
          <w:szCs w:val="40"/>
        </w:rPr>
        <w:t xml:space="preserve"> общеобразовательн</w:t>
      </w:r>
      <w:r>
        <w:rPr>
          <w:rFonts w:ascii="Times New Roman" w:hAnsi="Times New Roman"/>
          <w:bCs/>
          <w:kern w:val="36"/>
          <w:sz w:val="40"/>
          <w:szCs w:val="40"/>
        </w:rPr>
        <w:t>ая</w:t>
      </w:r>
      <w:r w:rsidR="00303E4A">
        <w:rPr>
          <w:rFonts w:ascii="Times New Roman" w:hAnsi="Times New Roman"/>
          <w:bCs/>
          <w:kern w:val="36"/>
          <w:sz w:val="40"/>
          <w:szCs w:val="40"/>
        </w:rPr>
        <w:t xml:space="preserve"> школ</w:t>
      </w:r>
      <w:r>
        <w:rPr>
          <w:rFonts w:ascii="Times New Roman" w:hAnsi="Times New Roman"/>
          <w:bCs/>
          <w:kern w:val="36"/>
          <w:sz w:val="40"/>
          <w:szCs w:val="40"/>
        </w:rPr>
        <w:t>а»</w:t>
      </w:r>
    </w:p>
    <w:p w:rsidR="005A48A9" w:rsidRDefault="00D76020" w:rsidP="00303E4A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</w:rPr>
      </w:pPr>
      <w:proofErr w:type="spellStart"/>
      <w:r>
        <w:rPr>
          <w:rFonts w:ascii="Times New Roman" w:hAnsi="Times New Roman"/>
          <w:bCs/>
          <w:kern w:val="36"/>
          <w:sz w:val="40"/>
          <w:szCs w:val="40"/>
        </w:rPr>
        <w:t>Краснощековского</w:t>
      </w:r>
      <w:proofErr w:type="spellEnd"/>
      <w:r w:rsidR="00303E4A">
        <w:rPr>
          <w:rFonts w:ascii="Times New Roman" w:hAnsi="Times New Roman"/>
          <w:bCs/>
          <w:kern w:val="36"/>
          <w:sz w:val="40"/>
          <w:szCs w:val="40"/>
        </w:rPr>
        <w:t xml:space="preserve"> района </w:t>
      </w:r>
    </w:p>
    <w:p w:rsidR="00303E4A" w:rsidRPr="00303E4A" w:rsidRDefault="00303E4A" w:rsidP="00303E4A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</w:rPr>
      </w:pPr>
      <w:r>
        <w:rPr>
          <w:rFonts w:ascii="Times New Roman" w:hAnsi="Times New Roman"/>
          <w:bCs/>
          <w:kern w:val="36"/>
          <w:sz w:val="40"/>
          <w:szCs w:val="40"/>
        </w:rPr>
        <w:t>Алтайского края</w:t>
      </w:r>
    </w:p>
    <w:p w:rsidR="00303E4A" w:rsidRDefault="00582988" w:rsidP="0058298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                             </w:t>
      </w:r>
      <w:r w:rsidR="00F05D7D">
        <w:rPr>
          <w:rFonts w:ascii="Times New Roman" w:hAnsi="Times New Roman"/>
          <w:b/>
          <w:bCs/>
          <w:kern w:val="3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   </w:t>
      </w:r>
      <w:r w:rsidR="00750351">
        <w:rPr>
          <w:rFonts w:ascii="Times New Roman" w:hAnsi="Times New Roman"/>
          <w:b/>
          <w:bCs/>
          <w:kern w:val="36"/>
          <w:sz w:val="36"/>
          <w:szCs w:val="36"/>
        </w:rPr>
        <w:t xml:space="preserve">           </w:t>
      </w:r>
      <w:r w:rsidR="00F05D7D" w:rsidRPr="00F05D7D">
        <w:rPr>
          <w:rFonts w:ascii="Times New Roman" w:hAnsi="Times New Roman"/>
          <w:b/>
          <w:bCs/>
          <w:kern w:val="36"/>
          <w:sz w:val="36"/>
          <w:szCs w:val="36"/>
        </w:rPr>
        <w:t xml:space="preserve"> </w:t>
      </w:r>
      <w:r w:rsidR="00F05D7D">
        <w:rPr>
          <w:rFonts w:ascii="Times New Roman" w:hAnsi="Times New Roman"/>
          <w:b/>
          <w:bCs/>
          <w:kern w:val="36"/>
          <w:sz w:val="36"/>
          <w:szCs w:val="36"/>
        </w:rPr>
        <w:t>ООО</w:t>
      </w:r>
    </w:p>
    <w:p w:rsidR="00303E4A" w:rsidRDefault="00BA3968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на 20</w:t>
      </w:r>
      <w:r w:rsidR="0078569A">
        <w:rPr>
          <w:rFonts w:ascii="Times New Roman" w:hAnsi="Times New Roman"/>
          <w:b/>
          <w:bCs/>
          <w:kern w:val="36"/>
          <w:sz w:val="36"/>
          <w:szCs w:val="36"/>
        </w:rPr>
        <w:t>2</w:t>
      </w:r>
      <w:r w:rsidR="00921EAD">
        <w:rPr>
          <w:rFonts w:ascii="Times New Roman" w:hAnsi="Times New Roman"/>
          <w:b/>
          <w:bCs/>
          <w:kern w:val="36"/>
          <w:sz w:val="36"/>
          <w:szCs w:val="36"/>
        </w:rPr>
        <w:t>4</w:t>
      </w:r>
      <w:r w:rsidR="001B7C66" w:rsidRPr="00302419">
        <w:rPr>
          <w:rFonts w:ascii="Times New Roman" w:hAnsi="Times New Roman"/>
          <w:b/>
          <w:bCs/>
          <w:kern w:val="36"/>
          <w:sz w:val="36"/>
          <w:szCs w:val="36"/>
        </w:rPr>
        <w:t>/</w:t>
      </w:r>
      <w:r>
        <w:rPr>
          <w:rFonts w:ascii="Times New Roman" w:hAnsi="Times New Roman"/>
          <w:b/>
          <w:bCs/>
          <w:kern w:val="36"/>
          <w:sz w:val="36"/>
          <w:szCs w:val="36"/>
        </w:rPr>
        <w:t>20</w:t>
      </w:r>
      <w:r w:rsidR="00395C23" w:rsidRPr="00F14B2E">
        <w:rPr>
          <w:rFonts w:ascii="Times New Roman" w:hAnsi="Times New Roman"/>
          <w:b/>
          <w:bCs/>
          <w:kern w:val="36"/>
          <w:sz w:val="36"/>
          <w:szCs w:val="36"/>
        </w:rPr>
        <w:t>2</w:t>
      </w:r>
      <w:r w:rsidR="00921EAD">
        <w:rPr>
          <w:rFonts w:ascii="Times New Roman" w:hAnsi="Times New Roman"/>
          <w:b/>
          <w:bCs/>
          <w:kern w:val="36"/>
          <w:sz w:val="36"/>
          <w:szCs w:val="36"/>
        </w:rPr>
        <w:t>5</w:t>
      </w:r>
      <w:r w:rsidR="00DC3848">
        <w:rPr>
          <w:rFonts w:ascii="Times New Roman" w:hAnsi="Times New Roman"/>
          <w:b/>
          <w:bCs/>
          <w:kern w:val="36"/>
          <w:sz w:val="36"/>
          <w:szCs w:val="36"/>
        </w:rPr>
        <w:t xml:space="preserve">  </w:t>
      </w:r>
      <w:r w:rsidR="005A48A9">
        <w:rPr>
          <w:rFonts w:ascii="Times New Roman" w:hAnsi="Times New Roman"/>
          <w:b/>
          <w:bCs/>
          <w:kern w:val="36"/>
          <w:sz w:val="36"/>
          <w:szCs w:val="36"/>
        </w:rPr>
        <w:t>учебный год</w:t>
      </w: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03E4A" w:rsidRDefault="00303E4A" w:rsidP="000D6AC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6105F" w:rsidRDefault="0016105F" w:rsidP="005A48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FF165F" w:rsidRPr="008D698C" w:rsidRDefault="00FF165F" w:rsidP="008D698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376" w:rsidRPr="00582988" w:rsidRDefault="006A6376" w:rsidP="0058298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 w:rsidRPr="00D14F6A">
        <w:rPr>
          <w:rFonts w:ascii="Times New Roman" w:hAnsi="Times New Roman"/>
          <w:b/>
          <w:bCs/>
          <w:kern w:val="36"/>
          <w:sz w:val="36"/>
          <w:szCs w:val="36"/>
        </w:rPr>
        <w:lastRenderedPageBreak/>
        <w:t>пояснительная записка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1.1. Учебный план на 202</w:t>
      </w:r>
      <w:r w:rsidR="00265010">
        <w:rPr>
          <w:rFonts w:ascii="Times New Roman" w:hAnsi="Times New Roman"/>
          <w:color w:val="000000"/>
          <w:sz w:val="23"/>
          <w:szCs w:val="23"/>
        </w:rPr>
        <w:t>4</w:t>
      </w:r>
      <w:r>
        <w:rPr>
          <w:rFonts w:ascii="Times New Roman" w:hAnsi="Times New Roman"/>
          <w:color w:val="000000"/>
          <w:sz w:val="23"/>
          <w:szCs w:val="23"/>
        </w:rPr>
        <w:t>/</w:t>
      </w:r>
      <w:r w:rsidRPr="00F841DC">
        <w:rPr>
          <w:rFonts w:ascii="Times New Roman" w:hAnsi="Times New Roman"/>
          <w:color w:val="000000"/>
          <w:sz w:val="23"/>
          <w:szCs w:val="23"/>
        </w:rPr>
        <w:t>202</w:t>
      </w:r>
      <w:r w:rsidR="00265010">
        <w:rPr>
          <w:rFonts w:ascii="Times New Roman" w:hAnsi="Times New Roman"/>
          <w:color w:val="000000"/>
          <w:sz w:val="23"/>
          <w:szCs w:val="23"/>
        </w:rPr>
        <w:t>5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 учебный год составлен в соответствии с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 xml:space="preserve"> :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841DC" w:rsidRPr="00F841DC" w:rsidRDefault="00F841DC" w:rsidP="00F841DC">
      <w:pPr>
        <w:numPr>
          <w:ilvl w:val="0"/>
          <w:numId w:val="4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Федеральным законом от 29.12.2012 г. № 273-ФЗ «Об образовании в Российской Федерации»; </w:t>
      </w:r>
    </w:p>
    <w:p w:rsidR="00F841DC" w:rsidRPr="00F841DC" w:rsidRDefault="00F841DC" w:rsidP="00F841DC">
      <w:pPr>
        <w:numPr>
          <w:ilvl w:val="0"/>
          <w:numId w:val="4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Федеральным законом от 24 сентября 2022 года № 371-ФЗ «О внесении изменений в Федеральный закон «Об образовании в Российской Федерации» №273-ФЗ от 29.12.2012»; </w:t>
      </w:r>
    </w:p>
    <w:p w:rsidR="00F841DC" w:rsidRPr="00F841DC" w:rsidRDefault="00F841DC" w:rsidP="00F841DC">
      <w:pPr>
        <w:numPr>
          <w:ilvl w:val="0"/>
          <w:numId w:val="4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Приказом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России от 31.05.2021 № 287 «Об утверждении федерального государственного стандарта основного общего образования» (дале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>е-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 ФГОС ООО 2021); </w:t>
      </w:r>
    </w:p>
    <w:p w:rsidR="00F841DC" w:rsidRPr="00F841DC" w:rsidRDefault="00F841DC" w:rsidP="00F841D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841DC">
        <w:rPr>
          <w:rFonts w:ascii="Times New Roman" w:hAnsi="Times New Roman"/>
          <w:color w:val="000000"/>
        </w:rPr>
        <w:t xml:space="preserve">Приказом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</w:t>
      </w:r>
    </w:p>
    <w:p w:rsidR="00F841DC" w:rsidRPr="0009535D" w:rsidRDefault="00F841DC" w:rsidP="00095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841DC">
        <w:rPr>
          <w:rFonts w:ascii="Times New Roman" w:hAnsi="Times New Roman"/>
          <w:color w:val="000000"/>
        </w:rPr>
        <w:t xml:space="preserve">приказом Министерства просвещения Российской Федерации от 31 мая 2021 г. № 287»; </w:t>
      </w:r>
    </w:p>
    <w:p w:rsidR="00F841DC" w:rsidRPr="00F841DC" w:rsidRDefault="00F841DC" w:rsidP="00F841DC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Приказом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F841DC" w:rsidRPr="00F841DC" w:rsidRDefault="00F841DC" w:rsidP="00F841DC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Приказом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F841DC" w:rsidRPr="00F841DC" w:rsidRDefault="00F841DC" w:rsidP="00F841DC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Приказом Министерства просвещения Российской Федерации от 16 ноября 2022 года №993 «Об утверждении федеральной образовательной программы основного общего образования»; </w:t>
      </w:r>
    </w:p>
    <w:p w:rsidR="00F841DC" w:rsidRPr="00F841DC" w:rsidRDefault="00F841DC" w:rsidP="00F841DC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 Приказом Министерства Просвещения Российской Федерации от 30 ноября 2022 года №874 «Об утверждении Порядка разработки и утверждения федеральных основных общеобразовательных программ»; </w:t>
      </w:r>
    </w:p>
    <w:p w:rsidR="00F841DC" w:rsidRPr="00F841DC" w:rsidRDefault="00F841DC" w:rsidP="00F841DC">
      <w:pPr>
        <w:numPr>
          <w:ilvl w:val="0"/>
          <w:numId w:val="4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 Приказом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России от 21 сентября 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:rsidR="00F841DC" w:rsidRPr="00F841DC" w:rsidRDefault="00F841DC" w:rsidP="00F841D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Письмом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Минобрнауки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России от 06.12.2017 № 08-2595 «О методических рекомендациях по вопросу изучения государственных языков республик, находящихся в составе Российской Федерации и варианты учебных планов»;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841DC" w:rsidRPr="00F841DC" w:rsidRDefault="00F841DC" w:rsidP="00F841D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841DC" w:rsidRPr="00F841DC" w:rsidRDefault="00F841DC" w:rsidP="00F841DC">
      <w:pPr>
        <w:numPr>
          <w:ilvl w:val="0"/>
          <w:numId w:val="4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 Письмом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России от 04.12.2019 № 04-1375 «Об изучении языков в организациях, осуществляющих образовательную деятельность»; </w:t>
      </w:r>
    </w:p>
    <w:p w:rsidR="00F841DC" w:rsidRPr="00F841DC" w:rsidRDefault="00F841DC" w:rsidP="00F841DC">
      <w:pPr>
        <w:numPr>
          <w:ilvl w:val="0"/>
          <w:numId w:val="4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Письмом Министерства образования и науки РФ от 09 октября 2017 года № ТС-945/08 «О реализации прав граждан на получение образования на родном языке»; </w:t>
      </w:r>
    </w:p>
    <w:p w:rsidR="00F841DC" w:rsidRPr="00F841DC" w:rsidRDefault="00F841DC" w:rsidP="00F841DC">
      <w:pPr>
        <w:numPr>
          <w:ilvl w:val="0"/>
          <w:numId w:val="4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• 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 </w:t>
      </w:r>
    </w:p>
    <w:p w:rsidR="00F841DC" w:rsidRPr="00F841DC" w:rsidRDefault="00F841DC" w:rsidP="00F841DC">
      <w:pPr>
        <w:numPr>
          <w:ilvl w:val="0"/>
          <w:numId w:val="4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>1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F841DC" w:rsidRPr="00F841DC" w:rsidRDefault="00F841DC" w:rsidP="00F841DC">
      <w:pPr>
        <w:numPr>
          <w:ilvl w:val="0"/>
          <w:numId w:val="4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• Санитарно-эпидемиологическими правилами СП3.1.3597-20 «Профилактика новой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коронавирусной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инфекции(COVID-19), утвержденными постановление Главного государственного санитарного врача РФ от 22.05.2020 № 15; </w:t>
      </w:r>
    </w:p>
    <w:p w:rsidR="00F841DC" w:rsidRPr="00F841DC" w:rsidRDefault="00F841DC" w:rsidP="00F841DC">
      <w:pPr>
        <w:numPr>
          <w:ilvl w:val="0"/>
          <w:numId w:val="4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 Уставом МБОУ «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Карповская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СОШ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»;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1.2.Учебный план на уровне основного общего образования в 202</w:t>
      </w:r>
      <w:r w:rsidR="0009535D">
        <w:rPr>
          <w:rFonts w:ascii="Times New Roman" w:hAnsi="Times New Roman"/>
          <w:color w:val="000000"/>
          <w:sz w:val="23"/>
          <w:szCs w:val="23"/>
        </w:rPr>
        <w:t>4</w:t>
      </w:r>
      <w:r>
        <w:rPr>
          <w:rFonts w:ascii="Times New Roman" w:hAnsi="Times New Roman"/>
          <w:color w:val="000000"/>
          <w:sz w:val="23"/>
          <w:szCs w:val="23"/>
        </w:rPr>
        <w:t>/</w:t>
      </w:r>
      <w:r w:rsidRPr="00F841DC">
        <w:rPr>
          <w:rFonts w:ascii="Times New Roman" w:hAnsi="Times New Roman"/>
          <w:color w:val="000000"/>
          <w:sz w:val="23"/>
          <w:szCs w:val="23"/>
        </w:rPr>
        <w:t>202</w:t>
      </w:r>
      <w:r w:rsidR="0009535D">
        <w:rPr>
          <w:rFonts w:ascii="Times New Roman" w:hAnsi="Times New Roman"/>
          <w:color w:val="000000"/>
          <w:sz w:val="23"/>
          <w:szCs w:val="23"/>
        </w:rPr>
        <w:t xml:space="preserve">5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</w:t>
      </w:r>
    </w:p>
    <w:p w:rsidR="00F841DC" w:rsidRPr="00F841DC" w:rsidRDefault="0009535D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F841DC" w:rsidRPr="00F841DC" w:rsidRDefault="00F841DC" w:rsidP="00F841D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1.2. Учебный план определяет максимальный объем учебной нагрузки обучающихся, состав учебных предметов, направлений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внеучебной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деятельности, распределяет время, отводимое на освоение содержания образования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1.</w:t>
      </w:r>
      <w:r>
        <w:rPr>
          <w:rFonts w:ascii="Times New Roman" w:hAnsi="Times New Roman"/>
          <w:color w:val="000000"/>
          <w:sz w:val="23"/>
          <w:szCs w:val="23"/>
        </w:rPr>
        <w:t>3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.Все учащиеся 5-9 классов будут учиться по пятидневной рабочей неделе.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Продолжительность урока- 40 минут.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Образовательная недельная нагрузка равномерно распределяется в течение учебной недели. Общий объем нагрузки в течение дня не превышает: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- для обучающихся 5-7 классов - не более 7 уроков;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- для обучающихся 8-9 классов - не более 8 уроков.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Продолжительность урока и количество часов, отведенных на освоение обучающимися учебного плана, определяется образовательной организацией в соответствии с гигиеническими требованиями к режиму образовательного процесса, определенными санитарно-эпидемиологическими требованиями, утвержденными постановлением Главного государственного санитарного врача Российской Федерации от 28.09.2020 № 28 «Санитарные правила СП 2.4.3648-20 «Санитарн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>о-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 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1.5. Плотность урока (отношение времени, затраченного на учебную деятельность, к общему времени) составляет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- для обучающихся 5-9 классов – 70-90%.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Моторная плотность урока физической культуры – не менее 70% от общего времени урока (для всех классов)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в 5 классах - 2 ч.,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в 6-8 классах - 2,5 ч.,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в 9 классах - до 3,5 ч.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 xml:space="preserve"> .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 xml:space="preserve">- Федерального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переченя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учебников, в который включены учебники, не имеющие комплектных учебных пособий, утвержденный приказом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учебников»8 (далее – новый ФПУ № 858 </w:t>
      </w:r>
      <w:proofErr w:type="gramEnd"/>
    </w:p>
    <w:p w:rsidR="00F841DC" w:rsidRPr="00F841DC" w:rsidRDefault="00F841DC" w:rsidP="00F841D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lastRenderedPageBreak/>
        <w:t xml:space="preserve">учебников из числа входящих в федеральный перечень учебников, утвержденный приказом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- 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в соответствии с приказом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Минпросвещения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России от 28.12.2018 № 345 (в ред.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Особое внимание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метапредметных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и личностных результатов.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 xml:space="preserve">При этом рекомендуется соблюдать 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28.01.2021 № 2, в части веса ежедневного комплекта учебников и письменных принадлежностей: </w:t>
      </w:r>
      <w:proofErr w:type="gramEnd"/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- для обучающихся 5-6 классов – не более 2,5 кг;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- для обучающихся 7-8 классов – не более 3,5 кг;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- для обучающихся 9-классов – не более 4 кг.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1.</w:t>
      </w:r>
      <w:r w:rsidR="00B965B4">
        <w:rPr>
          <w:rFonts w:ascii="Times New Roman" w:hAnsi="Times New Roman"/>
          <w:color w:val="000000"/>
          <w:sz w:val="23"/>
          <w:szCs w:val="23"/>
        </w:rPr>
        <w:t>6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. В содержательных разделах учебного плана реализован принцип единства образовательного пространства и преемственности начального общего, основного общего и среднего общего образования, 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>выраженный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 в том числе в детализированном описании планируемых личностных и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метапредметных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результатов за весь период обучения на отдельном уровне общего образования, а также планируемых предметных достижений обучающегося за каждый год обучения.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Учебный план состоит из двух частей: обязательной части и части, формируемой участниками образовательных отношени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>й(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образовательной организацией), включающей внеурочную деятельность.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 xml:space="preserve">Обязательная часть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учебного плана для 5-9 классов определяет состав учебных предметов обязательных предметных областей: «Русский язык и литература», </w:t>
      </w:r>
      <w:r w:rsidR="00B965B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 «Иностранные языки», «Математика и информатика», «Общественно-научные предметы», «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>Естественно-научные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 предметы», «Искусство», «Технология», «Физическая культура и основы безопасности жизнедеятельности».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 xml:space="preserve">В рамках предметных областей 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 xml:space="preserve">«Русский язык и литература», «Иностранные языки»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обучение по программам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</w:t>
      </w:r>
      <w:proofErr w:type="spellStart"/>
      <w:r w:rsidRPr="00F841DC">
        <w:rPr>
          <w:rFonts w:ascii="Times New Roman" w:hAnsi="Times New Roman"/>
          <w:color w:val="000000"/>
          <w:sz w:val="23"/>
          <w:szCs w:val="23"/>
        </w:rPr>
        <w:t>культуроведческой</w:t>
      </w:r>
      <w:proofErr w:type="spellEnd"/>
      <w:r w:rsidRPr="00F841DC">
        <w:rPr>
          <w:rFonts w:ascii="Times New Roman" w:hAnsi="Times New Roman"/>
          <w:color w:val="000000"/>
          <w:sz w:val="23"/>
          <w:szCs w:val="23"/>
        </w:rPr>
        <w:t xml:space="preserve"> компетенции в совокупности ее составляющих (речевой, языковой, социокультурной, учебно-познавательной, ценностно-смысловой), а также личного самосовершенствования. </w:t>
      </w:r>
      <w:proofErr w:type="gramEnd"/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В 202</w:t>
      </w:r>
      <w:r w:rsidR="00E067C1">
        <w:rPr>
          <w:rFonts w:ascii="Times New Roman" w:hAnsi="Times New Roman"/>
          <w:color w:val="000000"/>
          <w:sz w:val="23"/>
          <w:szCs w:val="23"/>
        </w:rPr>
        <w:t>4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965B4">
        <w:rPr>
          <w:rFonts w:ascii="Times New Roman" w:hAnsi="Times New Roman"/>
          <w:color w:val="000000"/>
          <w:sz w:val="23"/>
          <w:szCs w:val="23"/>
        </w:rPr>
        <w:t>/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 202</w:t>
      </w:r>
      <w:r w:rsidR="00E067C1">
        <w:rPr>
          <w:rFonts w:ascii="Times New Roman" w:hAnsi="Times New Roman"/>
          <w:color w:val="000000"/>
          <w:sz w:val="23"/>
          <w:szCs w:val="23"/>
        </w:rPr>
        <w:t>5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 учебном году в образовательной организации реализация преподавания учебного предмета "Основы духовно-нравственной культуры народов России" при внедрении ФОП ООО предусмотрена в 5 </w:t>
      </w:r>
      <w:r w:rsidR="00B965B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 класс</w:t>
      </w:r>
      <w:r w:rsidR="00B965B4">
        <w:rPr>
          <w:rFonts w:ascii="Times New Roman" w:hAnsi="Times New Roman"/>
          <w:color w:val="000000"/>
          <w:sz w:val="23"/>
          <w:szCs w:val="23"/>
        </w:rPr>
        <w:t>е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 xml:space="preserve">( 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1 час в неделю). </w:t>
      </w:r>
      <w:r w:rsidR="00B965B4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Предметная область 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 xml:space="preserve">«Общественно-научные предметы»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представлена в обязательной части учебного плана учебными предметами 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>«</w:t>
      </w:r>
      <w:r w:rsidRPr="00F841DC">
        <w:rPr>
          <w:rFonts w:ascii="Times New Roman" w:hAnsi="Times New Roman"/>
          <w:color w:val="000000"/>
          <w:sz w:val="23"/>
          <w:szCs w:val="23"/>
        </w:rPr>
        <w:t>История », «География»</w:t>
      </w:r>
      <w:r w:rsidR="00B965B4">
        <w:rPr>
          <w:rFonts w:ascii="Times New Roman" w:hAnsi="Times New Roman"/>
          <w:color w:val="000000"/>
          <w:sz w:val="23"/>
          <w:szCs w:val="23"/>
        </w:rPr>
        <w:t>, «Обществознание»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В 202</w:t>
      </w:r>
      <w:r w:rsidR="00E067C1">
        <w:rPr>
          <w:rFonts w:ascii="Times New Roman" w:hAnsi="Times New Roman"/>
          <w:color w:val="000000"/>
          <w:sz w:val="23"/>
          <w:szCs w:val="23"/>
        </w:rPr>
        <w:t>4</w:t>
      </w:r>
      <w:r w:rsidR="00B965B4">
        <w:rPr>
          <w:rFonts w:ascii="Times New Roman" w:hAnsi="Times New Roman"/>
          <w:color w:val="000000"/>
          <w:sz w:val="23"/>
          <w:szCs w:val="23"/>
        </w:rPr>
        <w:t>/</w:t>
      </w:r>
      <w:r w:rsidRPr="00F841DC">
        <w:rPr>
          <w:rFonts w:ascii="Times New Roman" w:hAnsi="Times New Roman"/>
          <w:color w:val="000000"/>
          <w:sz w:val="23"/>
          <w:szCs w:val="23"/>
        </w:rPr>
        <w:t>202</w:t>
      </w:r>
      <w:r w:rsidR="00E067C1">
        <w:rPr>
          <w:rFonts w:ascii="Times New Roman" w:hAnsi="Times New Roman"/>
          <w:color w:val="000000"/>
          <w:sz w:val="23"/>
          <w:szCs w:val="23"/>
        </w:rPr>
        <w:t>5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 учебном году для реализации модуля "Введение в Новейшую историю России" (9 классы) в учебном курсе "История России" количество часов на изучение учебного предмета "История" увеличено на 14 учебных часов.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lastRenderedPageBreak/>
        <w:t xml:space="preserve">Предметная область 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 xml:space="preserve">«Математика и информатика» </w:t>
      </w:r>
      <w:r w:rsidRPr="00F841DC">
        <w:rPr>
          <w:rFonts w:ascii="Times New Roman" w:hAnsi="Times New Roman"/>
          <w:color w:val="000000"/>
          <w:sz w:val="23"/>
          <w:szCs w:val="23"/>
        </w:rPr>
        <w:t>представлена в учебном плане учебным предметом «Математика»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 xml:space="preserve"> ,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 создающим благ</w:t>
      </w:r>
      <w:r w:rsidR="00B965B4">
        <w:rPr>
          <w:rFonts w:ascii="Times New Roman" w:hAnsi="Times New Roman"/>
          <w:color w:val="000000"/>
          <w:sz w:val="23"/>
          <w:szCs w:val="23"/>
        </w:rPr>
        <w:t>оприятные условия для формирова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 </w:t>
      </w:r>
    </w:p>
    <w:p w:rsidR="00F841DC" w:rsidRPr="00F841DC" w:rsidRDefault="00E067C1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В</w:t>
      </w:r>
      <w:r w:rsidR="00F841DC" w:rsidRPr="00F841DC">
        <w:rPr>
          <w:rFonts w:ascii="Times New Roman" w:hAnsi="Times New Roman"/>
          <w:color w:val="000000"/>
          <w:sz w:val="23"/>
          <w:szCs w:val="23"/>
        </w:rPr>
        <w:t xml:space="preserve"> 202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="00B965B4">
        <w:rPr>
          <w:rFonts w:ascii="Times New Roman" w:hAnsi="Times New Roman"/>
          <w:color w:val="000000"/>
          <w:sz w:val="23"/>
          <w:szCs w:val="23"/>
        </w:rPr>
        <w:t>/</w:t>
      </w:r>
      <w:r w:rsidR="00F841DC" w:rsidRPr="00F841DC">
        <w:rPr>
          <w:rFonts w:ascii="Times New Roman" w:hAnsi="Times New Roman"/>
          <w:color w:val="000000"/>
          <w:sz w:val="23"/>
          <w:szCs w:val="23"/>
        </w:rPr>
        <w:t>202</w:t>
      </w:r>
      <w:r>
        <w:rPr>
          <w:rFonts w:ascii="Times New Roman" w:hAnsi="Times New Roman"/>
          <w:color w:val="000000"/>
          <w:sz w:val="23"/>
          <w:szCs w:val="23"/>
        </w:rPr>
        <w:t>5</w:t>
      </w:r>
      <w:r w:rsidR="00F841DC" w:rsidRPr="00F841DC">
        <w:rPr>
          <w:rFonts w:ascii="Times New Roman" w:hAnsi="Times New Roman"/>
          <w:color w:val="000000"/>
          <w:sz w:val="23"/>
          <w:szCs w:val="23"/>
        </w:rPr>
        <w:t xml:space="preserve"> учебном году при изучении учебного предмета "Математика" предусмотрено </w:t>
      </w:r>
      <w:r>
        <w:rPr>
          <w:rFonts w:ascii="Times New Roman" w:hAnsi="Times New Roman"/>
          <w:color w:val="000000"/>
          <w:sz w:val="23"/>
          <w:szCs w:val="23"/>
        </w:rPr>
        <w:t>изучение</w:t>
      </w:r>
      <w:r w:rsidR="00F841DC" w:rsidRPr="00F841DC">
        <w:rPr>
          <w:rFonts w:ascii="Times New Roman" w:hAnsi="Times New Roman"/>
          <w:color w:val="000000"/>
          <w:sz w:val="23"/>
          <w:szCs w:val="23"/>
        </w:rPr>
        <w:t xml:space="preserve"> в 7 - 9 классах нового учебного курса "Вероятность и статистика". ФОП ООО определено </w:t>
      </w:r>
      <w:r>
        <w:rPr>
          <w:rFonts w:ascii="Times New Roman" w:hAnsi="Times New Roman"/>
          <w:color w:val="000000"/>
          <w:sz w:val="23"/>
          <w:szCs w:val="23"/>
        </w:rPr>
        <w:t xml:space="preserve">изучение </w:t>
      </w:r>
      <w:r w:rsidR="00F841DC" w:rsidRPr="00F841DC">
        <w:rPr>
          <w:rFonts w:ascii="Times New Roman" w:hAnsi="Times New Roman"/>
          <w:color w:val="000000"/>
          <w:sz w:val="23"/>
          <w:szCs w:val="23"/>
        </w:rPr>
        <w:t xml:space="preserve"> данного курса с выделением соответствующего для изучения учебного времени</w:t>
      </w:r>
      <w:r>
        <w:rPr>
          <w:rFonts w:ascii="Times New Roman" w:hAnsi="Times New Roman"/>
          <w:color w:val="000000"/>
          <w:sz w:val="23"/>
          <w:szCs w:val="23"/>
        </w:rPr>
        <w:t>,</w:t>
      </w:r>
      <w:r w:rsidR="00F841DC" w:rsidRPr="00F841DC">
        <w:rPr>
          <w:rFonts w:ascii="Times New Roman" w:hAnsi="Times New Roman"/>
          <w:color w:val="000000"/>
          <w:sz w:val="23"/>
          <w:szCs w:val="23"/>
        </w:rPr>
        <w:t xml:space="preserve"> начиная с 7 класса. </w:t>
      </w:r>
      <w:r w:rsidR="00B965B4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Предметная область 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>«</w:t>
      </w:r>
      <w:proofErr w:type="gramStart"/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>Естественно-научные</w:t>
      </w:r>
      <w:proofErr w:type="gramEnd"/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 xml:space="preserve"> предметы»,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представленные в учебном плане учебные предметы «Биология», «Физика»(7-9 классы), «Химия»(8-9 классы), направлены на формирование системы знаний фундаментальных законов </w:t>
      </w:r>
    </w:p>
    <w:p w:rsidR="00F841DC" w:rsidRPr="00F841DC" w:rsidRDefault="00F841DC" w:rsidP="00F841D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lastRenderedPageBreak/>
        <w:t xml:space="preserve">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 </w:t>
      </w:r>
      <w:proofErr w:type="gramEnd"/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 xml:space="preserve">На учебный предмет 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 xml:space="preserve">«Физическая культура»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в инвариантной части учебного плана отводится 2 часа в неделю.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Предметная область «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>Искусство»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, представленная в учебном плане учебными предметами «Музыка» и 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>«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color w:val="000000"/>
          <w:sz w:val="23"/>
          <w:szCs w:val="23"/>
        </w:rPr>
        <w:t>Роль учебного предмета «</w:t>
      </w:r>
      <w:r w:rsidR="009960E4" w:rsidRPr="009960E4">
        <w:rPr>
          <w:rFonts w:ascii="Times New Roman" w:hAnsi="Times New Roman"/>
          <w:b/>
          <w:color w:val="000000"/>
          <w:sz w:val="23"/>
          <w:szCs w:val="23"/>
        </w:rPr>
        <w:t>Тру</w:t>
      </w:r>
      <w:proofErr w:type="gramStart"/>
      <w:r w:rsidR="009960E4" w:rsidRPr="009960E4">
        <w:rPr>
          <w:rFonts w:ascii="Times New Roman" w:hAnsi="Times New Roman"/>
          <w:b/>
          <w:color w:val="000000"/>
          <w:sz w:val="23"/>
          <w:szCs w:val="23"/>
        </w:rPr>
        <w:t>д</w:t>
      </w:r>
      <w:r w:rsidR="009960E4">
        <w:rPr>
          <w:rFonts w:ascii="Times New Roman" w:hAnsi="Times New Roman"/>
          <w:color w:val="000000"/>
          <w:sz w:val="23"/>
          <w:szCs w:val="23"/>
        </w:rPr>
        <w:t>(</w:t>
      </w:r>
      <w:proofErr w:type="gramEnd"/>
      <w:r w:rsidR="009960E4">
        <w:rPr>
          <w:rFonts w:ascii="Times New Roman" w:hAnsi="Times New Roman"/>
          <w:b/>
          <w:bCs/>
          <w:color w:val="000000"/>
          <w:sz w:val="23"/>
          <w:szCs w:val="23"/>
        </w:rPr>
        <w:t>т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>ехнология</w:t>
      </w:r>
      <w:r w:rsidR="009960E4">
        <w:rPr>
          <w:rFonts w:ascii="Times New Roman" w:hAnsi="Times New Roman"/>
          <w:b/>
          <w:bCs/>
          <w:color w:val="000000"/>
          <w:sz w:val="23"/>
          <w:szCs w:val="23"/>
        </w:rPr>
        <w:t>)</w:t>
      </w:r>
      <w:r w:rsidRPr="00F841DC">
        <w:rPr>
          <w:rFonts w:ascii="Times New Roman" w:hAnsi="Times New Roman"/>
          <w:color w:val="000000"/>
          <w:sz w:val="23"/>
          <w:szCs w:val="23"/>
        </w:rPr>
        <w:t>» обусловлена объективно существующей потребностью подготовки обучающихся к самостоятельной трудовой жизни, к о</w:t>
      </w:r>
      <w:r w:rsidR="009960E4">
        <w:rPr>
          <w:rFonts w:ascii="Times New Roman" w:hAnsi="Times New Roman"/>
          <w:color w:val="000000"/>
          <w:sz w:val="23"/>
          <w:szCs w:val="23"/>
        </w:rPr>
        <w:t>владению массовыми профессиями.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 xml:space="preserve">Часть учебного плана, формируемая образовательной организацией,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 В соответствии с этим время, отводимое на данную часть учебного плана, использовано на </w:t>
      </w:r>
      <w:r w:rsidR="009960E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 введение отдельных предметов, расширяющих образовательные области: </w:t>
      </w:r>
    </w:p>
    <w:p w:rsidR="00B965B4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 xml:space="preserve">2.Формы, периодичность, порядок и сроки промежуточной аттестации </w:t>
      </w:r>
      <w:proofErr w:type="gramStart"/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>обучающихся</w:t>
      </w:r>
      <w:proofErr w:type="gramEnd"/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>5-9 классов в 202</w:t>
      </w:r>
      <w:r w:rsidR="009960E4">
        <w:rPr>
          <w:rFonts w:ascii="Times New Roman" w:hAnsi="Times New Roman"/>
          <w:b/>
          <w:bCs/>
          <w:color w:val="000000"/>
          <w:sz w:val="23"/>
          <w:szCs w:val="23"/>
        </w:rPr>
        <w:t>4</w:t>
      </w:r>
      <w:r w:rsidR="00B965B4">
        <w:rPr>
          <w:rFonts w:ascii="Times New Roman" w:hAnsi="Times New Roman"/>
          <w:b/>
          <w:bCs/>
          <w:color w:val="000000"/>
          <w:sz w:val="23"/>
          <w:szCs w:val="23"/>
        </w:rPr>
        <w:t>/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>202</w:t>
      </w:r>
      <w:r w:rsidR="009960E4">
        <w:rPr>
          <w:rFonts w:ascii="Times New Roman" w:hAnsi="Times New Roman"/>
          <w:b/>
          <w:bCs/>
          <w:color w:val="000000"/>
          <w:sz w:val="23"/>
          <w:szCs w:val="23"/>
        </w:rPr>
        <w:t>5</w:t>
      </w:r>
      <w:r w:rsidRPr="00F841DC">
        <w:rPr>
          <w:rFonts w:ascii="Times New Roman" w:hAnsi="Times New Roman"/>
          <w:b/>
          <w:bCs/>
          <w:color w:val="000000"/>
          <w:sz w:val="23"/>
          <w:szCs w:val="23"/>
        </w:rPr>
        <w:t xml:space="preserve"> учебном году </w:t>
      </w:r>
    </w:p>
    <w:p w:rsidR="00F841DC" w:rsidRPr="00F841DC" w:rsidRDefault="00F841DC" w:rsidP="00F8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>В соответствии со ст.2 п.22, ст.58 п.1 Федерального закона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дисциплины) и проводится в формах, определенных учебным планом и в порядке, установленным образовательной организацией на основании Положения о формах, периодичности и порядке текущего контроля успеваемости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 и промежуточной аттестации </w:t>
      </w:r>
      <w:proofErr w:type="gramStart"/>
      <w:r w:rsidRPr="00F841DC">
        <w:rPr>
          <w:rFonts w:ascii="Times New Roman" w:hAnsi="Times New Roman"/>
          <w:color w:val="000000"/>
          <w:sz w:val="23"/>
          <w:szCs w:val="23"/>
        </w:rPr>
        <w:t>обучающихся</w:t>
      </w:r>
      <w:proofErr w:type="gramEnd"/>
      <w:r w:rsidRPr="00F841DC">
        <w:rPr>
          <w:rFonts w:ascii="Times New Roman" w:hAnsi="Times New Roman"/>
          <w:color w:val="000000"/>
          <w:sz w:val="23"/>
          <w:szCs w:val="23"/>
        </w:rPr>
        <w:t xml:space="preserve"> МБОУ «</w:t>
      </w:r>
      <w:proofErr w:type="spellStart"/>
      <w:r w:rsidR="00B965B4">
        <w:rPr>
          <w:rFonts w:ascii="Times New Roman" w:hAnsi="Times New Roman"/>
          <w:color w:val="000000"/>
          <w:sz w:val="23"/>
          <w:szCs w:val="23"/>
        </w:rPr>
        <w:t>Карповская</w:t>
      </w:r>
      <w:proofErr w:type="spellEnd"/>
      <w:r w:rsidR="00B965B4">
        <w:rPr>
          <w:rFonts w:ascii="Times New Roman" w:hAnsi="Times New Roman"/>
          <w:color w:val="000000"/>
          <w:sz w:val="23"/>
          <w:szCs w:val="23"/>
        </w:rPr>
        <w:t xml:space="preserve"> СОШ</w:t>
      </w:r>
      <w:r w:rsidRPr="00F841DC">
        <w:rPr>
          <w:rFonts w:ascii="Times New Roman" w:hAnsi="Times New Roman"/>
          <w:color w:val="000000"/>
          <w:sz w:val="23"/>
          <w:szCs w:val="23"/>
        </w:rPr>
        <w:t xml:space="preserve">». </w:t>
      </w:r>
    </w:p>
    <w:p w:rsidR="00B965B4" w:rsidRPr="005A22AA" w:rsidRDefault="00B965B4" w:rsidP="00B965B4">
      <w:pPr>
        <w:pStyle w:val="ac"/>
        <w:rPr>
          <w:rFonts w:ascii="Times New Roman" w:hAnsi="Times New Roman"/>
        </w:rPr>
      </w:pPr>
      <w:r w:rsidRPr="005A22AA">
        <w:rPr>
          <w:rFonts w:ascii="Times New Roman" w:hAnsi="Times New Roman"/>
        </w:rPr>
        <w:t xml:space="preserve">Освоение основной общеобразовательной программы основного общего образования сопровождается </w:t>
      </w:r>
      <w:r w:rsidRPr="00005136">
        <w:rPr>
          <w:rFonts w:ascii="Times New Roman" w:hAnsi="Times New Roman"/>
        </w:rPr>
        <w:t>текущим контролем</w:t>
      </w:r>
      <w:r w:rsidRPr="005A22AA">
        <w:rPr>
          <w:rFonts w:ascii="Times New Roman" w:hAnsi="Times New Roman"/>
        </w:rPr>
        <w:t xml:space="preserve"> успеваемости и </w:t>
      </w:r>
      <w:r w:rsidRPr="00005136">
        <w:rPr>
          <w:rFonts w:ascii="Times New Roman" w:hAnsi="Times New Roman"/>
        </w:rPr>
        <w:t>промежуточной аттестацией</w:t>
      </w:r>
      <w:r>
        <w:rPr>
          <w:rFonts w:ascii="Times New Roman" w:hAnsi="Times New Roman"/>
        </w:rPr>
        <w:t xml:space="preserve"> </w:t>
      </w:r>
      <w:proofErr w:type="gramStart"/>
      <w:r w:rsidRPr="005A22AA">
        <w:rPr>
          <w:rFonts w:ascii="Times New Roman" w:hAnsi="Times New Roman"/>
        </w:rPr>
        <w:t>обучающихся</w:t>
      </w:r>
      <w:proofErr w:type="gramEnd"/>
      <w:r w:rsidRPr="005A22AA">
        <w:rPr>
          <w:rFonts w:ascii="Times New Roman" w:hAnsi="Times New Roman"/>
        </w:rPr>
        <w:t>.</w:t>
      </w:r>
    </w:p>
    <w:p w:rsidR="00B965B4" w:rsidRPr="005A22AA" w:rsidRDefault="00B965B4" w:rsidP="00B965B4">
      <w:pPr>
        <w:pStyle w:val="ac"/>
        <w:rPr>
          <w:rFonts w:ascii="Times New Roman" w:hAnsi="Times New Roman"/>
        </w:rPr>
      </w:pPr>
      <w:r w:rsidRPr="005A22AA">
        <w:rPr>
          <w:rFonts w:ascii="Times New Roman" w:hAnsi="Times New Roman"/>
        </w:rPr>
        <w:t xml:space="preserve"> Текущий контроль успеваемости обучающихся 5-9-х классов </w:t>
      </w: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Карповская</w:t>
      </w:r>
      <w:proofErr w:type="spellEnd"/>
      <w:r>
        <w:rPr>
          <w:rFonts w:ascii="Times New Roman" w:hAnsi="Times New Roman"/>
        </w:rPr>
        <w:t xml:space="preserve"> СОШ»</w:t>
      </w:r>
      <w:r w:rsidRPr="005A22AA">
        <w:rPr>
          <w:rFonts w:ascii="Times New Roman" w:hAnsi="Times New Roman"/>
        </w:rPr>
        <w:t xml:space="preserve"> проводится поурочно, по темам, в форме устных и письменных контрольных работ (тестов, сочинений, диктантов, практических работ, лабораторных работ, устных и письменных ответов,  сдачи нормативов по физической культуре).</w:t>
      </w:r>
    </w:p>
    <w:p w:rsidR="00B965B4" w:rsidRPr="005A22AA" w:rsidRDefault="00B965B4" w:rsidP="00B965B4">
      <w:pPr>
        <w:pStyle w:val="ac"/>
        <w:rPr>
          <w:rFonts w:ascii="Times New Roman" w:hAnsi="Times New Roman"/>
          <w:b/>
        </w:rPr>
      </w:pPr>
      <w:r w:rsidRPr="005A22AA">
        <w:rPr>
          <w:rFonts w:ascii="Times New Roman" w:hAnsi="Times New Roman"/>
          <w:b/>
        </w:rPr>
        <w:t xml:space="preserve">Формами промежуточной аттестации являются: четвертная и годовая. </w:t>
      </w:r>
    </w:p>
    <w:p w:rsidR="00B965B4" w:rsidRPr="005A22AA" w:rsidRDefault="00B965B4" w:rsidP="00B965B4">
      <w:pPr>
        <w:pStyle w:val="ac"/>
        <w:rPr>
          <w:rFonts w:ascii="Times New Roman" w:hAnsi="Times New Roman"/>
        </w:rPr>
      </w:pPr>
      <w:r w:rsidRPr="005A22AA">
        <w:rPr>
          <w:rFonts w:ascii="Times New Roman" w:hAnsi="Times New Roman"/>
        </w:rPr>
        <w:t>Отметка обучающихся за четверть выставляется на основе результатов текущего контроля успеваемости</w:t>
      </w:r>
      <w:r>
        <w:rPr>
          <w:rFonts w:ascii="Times New Roman" w:hAnsi="Times New Roman"/>
        </w:rPr>
        <w:t>.</w:t>
      </w:r>
    </w:p>
    <w:p w:rsidR="00B965B4" w:rsidRPr="00005136" w:rsidRDefault="00B965B4" w:rsidP="00B965B4">
      <w:pPr>
        <w:pStyle w:val="ac"/>
        <w:rPr>
          <w:rFonts w:ascii="Times New Roman" w:hAnsi="Times New Roman"/>
        </w:rPr>
      </w:pPr>
      <w:r w:rsidRPr="005A22AA">
        <w:rPr>
          <w:rFonts w:ascii="Times New Roman" w:hAnsi="Times New Roman"/>
        </w:rPr>
        <w:t>Годовая аттестация обучающихся 5-9-х классов осуществляется по четвертным</w:t>
      </w:r>
      <w:r>
        <w:rPr>
          <w:rFonts w:ascii="Times New Roman" w:hAnsi="Times New Roman"/>
        </w:rPr>
        <w:t xml:space="preserve"> отметкам.</w:t>
      </w:r>
    </w:p>
    <w:p w:rsidR="00B965B4" w:rsidRPr="005A22AA" w:rsidRDefault="00B965B4" w:rsidP="00B965B4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Текущий контроль по учебным </w:t>
      </w:r>
      <w:r w:rsidRPr="005A22AA">
        <w:rPr>
          <w:rFonts w:ascii="Times New Roman" w:hAnsi="Times New Roman"/>
        </w:rPr>
        <w:t xml:space="preserve"> курсам </w:t>
      </w:r>
      <w:proofErr w:type="spellStart"/>
      <w:r w:rsidRPr="005A22AA">
        <w:rPr>
          <w:rFonts w:ascii="Times New Roman" w:hAnsi="Times New Roman"/>
        </w:rPr>
        <w:t>безотметочен</w:t>
      </w:r>
      <w:proofErr w:type="spellEnd"/>
      <w:r w:rsidRPr="005A22AA">
        <w:rPr>
          <w:rFonts w:ascii="Times New Roman" w:hAnsi="Times New Roman"/>
        </w:rPr>
        <w:t>.</w:t>
      </w:r>
    </w:p>
    <w:p w:rsidR="00B965B4" w:rsidRPr="005A22AA" w:rsidRDefault="00B965B4" w:rsidP="00B965B4">
      <w:pPr>
        <w:pStyle w:val="ac"/>
        <w:rPr>
          <w:rFonts w:ascii="Times New Roman" w:hAnsi="Times New Roman"/>
        </w:rPr>
      </w:pPr>
    </w:p>
    <w:p w:rsidR="00B965B4" w:rsidRPr="005A22AA" w:rsidRDefault="00B965B4" w:rsidP="00B965B4">
      <w:pPr>
        <w:pStyle w:val="ac"/>
        <w:rPr>
          <w:rFonts w:ascii="Times New Roman" w:hAnsi="Times New Roman"/>
          <w:sz w:val="24"/>
          <w:szCs w:val="24"/>
        </w:rPr>
      </w:pPr>
    </w:p>
    <w:p w:rsidR="00B965B4" w:rsidRPr="005A22AA" w:rsidRDefault="00B965B4" w:rsidP="00B965B4">
      <w:pPr>
        <w:pStyle w:val="ac"/>
        <w:rPr>
          <w:rFonts w:ascii="Times New Roman" w:hAnsi="Times New Roman"/>
          <w:sz w:val="24"/>
          <w:szCs w:val="24"/>
        </w:rPr>
      </w:pPr>
    </w:p>
    <w:p w:rsidR="00B965B4" w:rsidRPr="00116D23" w:rsidRDefault="00B965B4" w:rsidP="00B965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41DC" w:rsidRPr="00F841DC" w:rsidRDefault="00F841DC" w:rsidP="00F841D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71CAD" w:rsidRPr="00681D14" w:rsidRDefault="00B965B4" w:rsidP="00D7041B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1C44" w:rsidRPr="008D698C" w:rsidRDefault="002B1C44" w:rsidP="00D7041B">
      <w:pPr>
        <w:pStyle w:val="ac"/>
        <w:rPr>
          <w:rFonts w:ascii="Times New Roman" w:hAnsi="Times New Roman"/>
          <w:b/>
          <w:sz w:val="24"/>
          <w:szCs w:val="24"/>
        </w:rPr>
      </w:pPr>
    </w:p>
    <w:p w:rsidR="007007A7" w:rsidRPr="00E60F18" w:rsidRDefault="007007A7" w:rsidP="00E60F18">
      <w:pPr>
        <w:jc w:val="both"/>
        <w:rPr>
          <w:rFonts w:ascii="Times New Roman" w:hAnsi="Times New Roman"/>
        </w:rPr>
      </w:pPr>
      <w:r w:rsidRPr="007007A7">
        <w:rPr>
          <w:rFonts w:ascii="Times New Roman" w:hAnsi="Times New Roman"/>
          <w:b/>
          <w:bCs/>
        </w:rPr>
        <w:t xml:space="preserve">Учебный план </w:t>
      </w:r>
      <w:r w:rsidR="00D10859">
        <w:rPr>
          <w:rFonts w:ascii="Times New Roman" w:hAnsi="Times New Roman"/>
          <w:b/>
          <w:bCs/>
        </w:rPr>
        <w:t>основного общего образования (5-дневная неделя)</w:t>
      </w:r>
      <w:r w:rsidRPr="007007A7">
        <w:rPr>
          <w:rFonts w:ascii="Times New Roman" w:hAnsi="Times New Roman"/>
          <w:b/>
          <w:bCs/>
        </w:rPr>
        <w:t xml:space="preserve"> </w:t>
      </w:r>
    </w:p>
    <w:tbl>
      <w:tblPr>
        <w:tblW w:w="14177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3403"/>
        <w:gridCol w:w="2977"/>
        <w:gridCol w:w="567"/>
        <w:gridCol w:w="567"/>
        <w:gridCol w:w="567"/>
        <w:gridCol w:w="567"/>
        <w:gridCol w:w="567"/>
        <w:gridCol w:w="1843"/>
        <w:gridCol w:w="3119"/>
      </w:tblGrid>
      <w:tr w:rsidR="007E1A7C" w:rsidRPr="007007A7" w:rsidTr="00C71AC1">
        <w:trPr>
          <w:gridAfter w:val="1"/>
          <w:wAfter w:w="3119" w:type="dxa"/>
          <w:trHeight w:val="33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1A7C" w:rsidRPr="007007A7" w:rsidRDefault="007E1A7C" w:rsidP="001B214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07A7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1EAD" w:rsidRDefault="007E1A7C" w:rsidP="00921E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07A7">
              <w:rPr>
                <w:rFonts w:ascii="Times New Roman" w:hAnsi="Times New Roman"/>
                <w:b/>
                <w:bCs/>
              </w:rPr>
              <w:t>Учебные</w:t>
            </w:r>
            <w:r w:rsidR="00921EAD">
              <w:rPr>
                <w:rFonts w:ascii="Times New Roman" w:hAnsi="Times New Roman"/>
                <w:b/>
                <w:bCs/>
              </w:rPr>
              <w:t xml:space="preserve"> п</w:t>
            </w:r>
            <w:r w:rsidRPr="007007A7">
              <w:rPr>
                <w:rFonts w:ascii="Times New Roman" w:hAnsi="Times New Roman"/>
                <w:b/>
                <w:bCs/>
              </w:rPr>
              <w:t>редметы</w:t>
            </w:r>
          </w:p>
          <w:p w:rsidR="007E1A7C" w:rsidRDefault="00921EAD" w:rsidP="00921EA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(учебные курсы)</w:t>
            </w:r>
          </w:p>
          <w:p w:rsidR="007E1A7C" w:rsidRPr="007007A7" w:rsidRDefault="007E1A7C" w:rsidP="00921EA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</w:t>
            </w:r>
            <w:r w:rsidR="00921EAD"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лассы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E1A7C" w:rsidRPr="007007A7" w:rsidRDefault="007E1A7C" w:rsidP="00A71C3F">
            <w:pPr>
              <w:tabs>
                <w:tab w:val="left" w:pos="4003"/>
                <w:tab w:val="left" w:pos="4365"/>
                <w:tab w:val="left" w:pos="4570"/>
                <w:tab w:val="left" w:pos="4951"/>
              </w:tabs>
              <w:ind w:left="-108" w:firstLine="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7C" w:rsidRPr="007007A7" w:rsidRDefault="007E1A7C" w:rsidP="00A71C3F">
            <w:pPr>
              <w:tabs>
                <w:tab w:val="left" w:pos="4003"/>
                <w:tab w:val="left" w:pos="4365"/>
                <w:tab w:val="left" w:pos="4570"/>
                <w:tab w:val="left" w:pos="4951"/>
              </w:tabs>
              <w:ind w:left="-108" w:firstLine="108"/>
              <w:jc w:val="center"/>
              <w:rPr>
                <w:rFonts w:ascii="Times New Roman" w:hAnsi="Times New Roman"/>
                <w:b/>
                <w:bCs/>
              </w:rPr>
            </w:pPr>
            <w:r w:rsidRPr="007007A7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7E1A7C" w:rsidRPr="007007A7" w:rsidTr="00C71AC1">
        <w:trPr>
          <w:gridAfter w:val="1"/>
          <w:wAfter w:w="3119" w:type="dxa"/>
          <w:trHeight w:val="1272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A7C" w:rsidRPr="007007A7" w:rsidRDefault="007E1A7C" w:rsidP="001B214C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A7C" w:rsidRPr="007007A7" w:rsidRDefault="007E1A7C" w:rsidP="006D353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1A7C" w:rsidRDefault="007E1A7C" w:rsidP="006D353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A7C" w:rsidRDefault="007E1A7C" w:rsidP="006D3537">
            <w:pPr>
              <w:rPr>
                <w:rFonts w:ascii="Times New Roman" w:hAnsi="Times New Roman"/>
                <w:b/>
                <w:bCs/>
              </w:rPr>
            </w:pPr>
          </w:p>
          <w:p w:rsidR="007E1A7C" w:rsidRDefault="007E1A7C" w:rsidP="006D3537">
            <w:pPr>
              <w:rPr>
                <w:rFonts w:ascii="Times New Roman" w:hAnsi="Times New Roman"/>
                <w:b/>
                <w:bCs/>
              </w:rPr>
            </w:pPr>
          </w:p>
          <w:p w:rsidR="007E1A7C" w:rsidRDefault="007E1A7C" w:rsidP="006D353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A7C" w:rsidRPr="00726076" w:rsidRDefault="007E1A7C" w:rsidP="00726076">
            <w:pPr>
              <w:ind w:right="-392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7C" w:rsidRDefault="007E1A7C" w:rsidP="00726076">
            <w:pPr>
              <w:rPr>
                <w:rFonts w:ascii="Times New Roman" w:hAnsi="Times New Roman"/>
                <w:b/>
                <w:bCs/>
              </w:rPr>
            </w:pPr>
          </w:p>
          <w:p w:rsidR="007E1A7C" w:rsidRDefault="007E1A7C" w:rsidP="00726076">
            <w:pPr>
              <w:rPr>
                <w:rFonts w:ascii="Times New Roman" w:hAnsi="Times New Roman"/>
                <w:b/>
                <w:bCs/>
              </w:rPr>
            </w:pPr>
          </w:p>
          <w:p w:rsidR="007E1A7C" w:rsidRPr="007E1A7C" w:rsidRDefault="007E1A7C" w:rsidP="0072607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A7C" w:rsidRDefault="007E1A7C" w:rsidP="00726076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E1A7C" w:rsidRDefault="007E1A7C" w:rsidP="00A71C3F">
            <w:pPr>
              <w:ind w:right="1736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E1A7C" w:rsidRPr="007E1A7C" w:rsidRDefault="007E1A7C" w:rsidP="0072607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A7C" w:rsidRDefault="007E1A7C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E1A7C" w:rsidRDefault="007E1A7C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7E1A7C" w:rsidRPr="00BF18D3" w:rsidRDefault="007E1A7C" w:rsidP="0040360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7E1A7C" w:rsidRPr="007007A7" w:rsidTr="00C71AC1">
        <w:trPr>
          <w:gridAfter w:val="1"/>
          <w:wAfter w:w="3119" w:type="dxa"/>
          <w:trHeight w:val="330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A7C" w:rsidRPr="00921EAD" w:rsidRDefault="007E1A7C" w:rsidP="001B214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21EAD">
              <w:rPr>
                <w:rFonts w:ascii="Times New Roman" w:hAnsi="Times New Roman"/>
                <w:b/>
                <w:bCs/>
              </w:rPr>
              <w:t>Обязательная часть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A7C" w:rsidRPr="007007A7" w:rsidRDefault="007E1A7C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7C" w:rsidRDefault="007E1A7C" w:rsidP="001B214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A7C" w:rsidRDefault="007E1A7C" w:rsidP="001B214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A7C" w:rsidRDefault="007E1A7C" w:rsidP="001B214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E1A7C" w:rsidRPr="007007A7" w:rsidTr="00C71AC1">
        <w:trPr>
          <w:gridAfter w:val="1"/>
          <w:wAfter w:w="3119" w:type="dxa"/>
          <w:trHeight w:val="33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A7C" w:rsidRPr="007007A7" w:rsidRDefault="007E1A7C" w:rsidP="001B214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A7C" w:rsidRPr="007007A7" w:rsidRDefault="007E1A7C" w:rsidP="001B214C">
            <w:pPr>
              <w:jc w:val="both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1A7C" w:rsidRPr="007007A7" w:rsidRDefault="007E1A7C" w:rsidP="001B214C">
            <w:pPr>
              <w:jc w:val="center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A7C" w:rsidRPr="007007A7" w:rsidRDefault="007E1A7C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A7C" w:rsidRPr="00726076" w:rsidRDefault="007E1A7C" w:rsidP="001B214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26076"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7C" w:rsidRPr="007E1A7C" w:rsidRDefault="007E1A7C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A7C" w:rsidRPr="008C4533" w:rsidRDefault="005E7BEA" w:rsidP="00371CAD">
            <w:pPr>
              <w:rPr>
                <w:rFonts w:ascii="Times New Roman" w:hAnsi="Times New Roman"/>
                <w:bCs/>
              </w:rPr>
            </w:pPr>
            <w:r w:rsidRPr="008C453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A7C" w:rsidRPr="00814CB0" w:rsidRDefault="00814CB0" w:rsidP="00F06191">
            <w:pPr>
              <w:rPr>
                <w:rFonts w:ascii="Times New Roman" w:hAnsi="Times New Roman"/>
                <w:bCs/>
              </w:rPr>
            </w:pPr>
            <w:r w:rsidRPr="00814CB0">
              <w:rPr>
                <w:rFonts w:ascii="Times New Roman" w:hAnsi="Times New Roman"/>
                <w:bCs/>
              </w:rPr>
              <w:t>2</w:t>
            </w:r>
            <w:r w:rsidR="00F06191">
              <w:rPr>
                <w:rFonts w:ascii="Times New Roman" w:hAnsi="Times New Roman"/>
                <w:bCs/>
              </w:rPr>
              <w:t>1</w:t>
            </w:r>
          </w:p>
        </w:tc>
      </w:tr>
      <w:tr w:rsidR="007E1A7C" w:rsidRPr="007007A7" w:rsidTr="00C71AC1">
        <w:trPr>
          <w:gridAfter w:val="1"/>
          <w:wAfter w:w="3119" w:type="dxa"/>
          <w:trHeight w:val="375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A7C" w:rsidRPr="007007A7" w:rsidRDefault="007E1A7C" w:rsidP="001B214C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A7C" w:rsidRPr="007007A7" w:rsidRDefault="007E1A7C" w:rsidP="001B214C">
            <w:pPr>
              <w:jc w:val="both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1A7C" w:rsidRPr="007007A7" w:rsidRDefault="007E1A7C" w:rsidP="001B214C">
            <w:pPr>
              <w:jc w:val="center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A7C" w:rsidRPr="007007A7" w:rsidRDefault="007E1A7C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1A7C" w:rsidRPr="00726076" w:rsidRDefault="007E1A7C" w:rsidP="001B214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26076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7C" w:rsidRPr="007E1A7C" w:rsidRDefault="007E1A7C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A7C" w:rsidRPr="007E1A7C" w:rsidRDefault="007E1A7C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A7C" w:rsidRPr="00814CB0" w:rsidRDefault="00814CB0" w:rsidP="0040360A">
            <w:pPr>
              <w:rPr>
                <w:rFonts w:ascii="Times New Roman" w:hAnsi="Times New Roman"/>
                <w:bCs/>
              </w:rPr>
            </w:pPr>
            <w:r w:rsidRPr="00814CB0">
              <w:rPr>
                <w:rFonts w:ascii="Times New Roman" w:hAnsi="Times New Roman"/>
                <w:bCs/>
              </w:rPr>
              <w:t>13</w:t>
            </w:r>
          </w:p>
        </w:tc>
      </w:tr>
      <w:tr w:rsidR="00D10859" w:rsidRPr="007007A7" w:rsidTr="00921EAD">
        <w:trPr>
          <w:gridAfter w:val="1"/>
          <w:wAfter w:w="3119" w:type="dxa"/>
          <w:trHeight w:val="44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859" w:rsidRDefault="00D10859" w:rsidP="0077248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0859" w:rsidRPr="00A71C3F" w:rsidRDefault="00921EAD" w:rsidP="002721D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D10859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10859" w:rsidRDefault="00D10859" w:rsidP="002721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D10859" w:rsidRDefault="00D10859" w:rsidP="002721DE">
            <w:pPr>
              <w:jc w:val="center"/>
              <w:rPr>
                <w:rFonts w:ascii="Times New Roman" w:hAnsi="Times New Roman"/>
                <w:bCs/>
              </w:rPr>
            </w:pPr>
          </w:p>
          <w:p w:rsidR="00D10859" w:rsidRDefault="00D10859" w:rsidP="002721D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859" w:rsidRPr="00A71C3F" w:rsidRDefault="00D10859" w:rsidP="002721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859" w:rsidRDefault="00D10859" w:rsidP="002721DE">
            <w:pPr>
              <w:rPr>
                <w:rFonts w:ascii="Times New Roman" w:hAnsi="Times New Roman"/>
                <w:bCs/>
              </w:rPr>
            </w:pPr>
          </w:p>
          <w:p w:rsidR="00D10859" w:rsidRDefault="00D10859" w:rsidP="002721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10859" w:rsidRDefault="00D10859" w:rsidP="002721DE">
            <w:pPr>
              <w:rPr>
                <w:rFonts w:ascii="Times New Roman" w:hAnsi="Times New Roman"/>
                <w:bCs/>
                <w:color w:val="FF0000"/>
              </w:rPr>
            </w:pPr>
          </w:p>
          <w:p w:rsidR="00D10859" w:rsidRPr="000664A3" w:rsidRDefault="00D10859" w:rsidP="002721DE">
            <w:pPr>
              <w:rPr>
                <w:rFonts w:ascii="Times New Roman" w:hAnsi="Times New Roman"/>
                <w:bCs/>
              </w:rPr>
            </w:pPr>
            <w:r w:rsidRPr="000664A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10859" w:rsidRDefault="00D10859" w:rsidP="002721DE">
            <w:pPr>
              <w:rPr>
                <w:rFonts w:ascii="Times New Roman" w:hAnsi="Times New Roman"/>
                <w:bCs/>
              </w:rPr>
            </w:pPr>
          </w:p>
          <w:p w:rsidR="00D10859" w:rsidRPr="00814CB0" w:rsidRDefault="00D10859" w:rsidP="000664A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</w:tr>
      <w:tr w:rsidR="000664A3" w:rsidRPr="007007A7" w:rsidTr="00C71AC1">
        <w:trPr>
          <w:gridAfter w:val="1"/>
          <w:wAfter w:w="3119" w:type="dxa"/>
          <w:trHeight w:val="427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jc w:val="both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Pr="007007A7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Pr="00A71C3F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0664A3" w:rsidP="0040360A">
            <w:pPr>
              <w:rPr>
                <w:rFonts w:ascii="Times New Roman" w:hAnsi="Times New Roman"/>
                <w:bCs/>
              </w:rPr>
            </w:pPr>
            <w:r w:rsidRPr="00814CB0">
              <w:rPr>
                <w:rFonts w:ascii="Times New Roman" w:hAnsi="Times New Roman"/>
                <w:bCs/>
              </w:rPr>
              <w:t>10</w:t>
            </w:r>
          </w:p>
        </w:tc>
      </w:tr>
      <w:tr w:rsidR="000664A3" w:rsidRPr="007007A7" w:rsidTr="00C71AC1">
        <w:trPr>
          <w:gridAfter w:val="1"/>
          <w:wAfter w:w="3119" w:type="dxa"/>
          <w:trHeight w:val="427"/>
        </w:trPr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26076" w:rsidRDefault="000664A3" w:rsidP="001B214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Pr="00726076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0664A3" w:rsidP="0040360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0664A3" w:rsidRPr="007007A7" w:rsidTr="00C71AC1">
        <w:trPr>
          <w:gridAfter w:val="1"/>
          <w:wAfter w:w="3119" w:type="dxa"/>
          <w:trHeight w:val="427"/>
        </w:trPr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Pr="00726076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0664A3" w:rsidP="0040360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D10859" w:rsidRPr="007007A7" w:rsidTr="00C71AC1">
        <w:trPr>
          <w:gridAfter w:val="1"/>
          <w:wAfter w:w="3119" w:type="dxa"/>
          <w:trHeight w:val="427"/>
        </w:trPr>
        <w:tc>
          <w:tcPr>
            <w:tcW w:w="3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0859" w:rsidRPr="007007A7" w:rsidRDefault="00D10859" w:rsidP="001B214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859" w:rsidRDefault="00D10859" w:rsidP="001B214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0859" w:rsidRPr="007007A7" w:rsidRDefault="00D10859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859" w:rsidRDefault="00D10859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859" w:rsidRDefault="00D10859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59" w:rsidRDefault="00D10859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859" w:rsidRDefault="00D10859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859" w:rsidRDefault="00D10859" w:rsidP="0040360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0664A3" w:rsidRPr="007007A7" w:rsidTr="00C71AC1">
        <w:trPr>
          <w:gridAfter w:val="1"/>
          <w:wAfter w:w="3119" w:type="dxa"/>
          <w:trHeight w:val="427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Default="000664A3" w:rsidP="001B214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Pr="00726076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Pr="001A512D" w:rsidRDefault="000664A3" w:rsidP="00371CAD">
            <w:pPr>
              <w:rPr>
                <w:rFonts w:ascii="Times New Roman" w:hAnsi="Times New Roman"/>
                <w:bCs/>
              </w:rPr>
            </w:pPr>
            <w:r w:rsidRPr="001A512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0664A3" w:rsidP="0040360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0664A3" w:rsidRPr="007007A7" w:rsidTr="00C71AC1">
        <w:trPr>
          <w:gridAfter w:val="1"/>
          <w:wAfter w:w="3119" w:type="dxa"/>
          <w:trHeight w:val="457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64A3" w:rsidRPr="002D5581" w:rsidRDefault="000664A3" w:rsidP="00D10859">
            <w:pPr>
              <w:pStyle w:val="ac"/>
              <w:rPr>
                <w:rFonts w:ascii="Times New Roman" w:hAnsi="Times New Roman"/>
              </w:rPr>
            </w:pPr>
            <w:r w:rsidRPr="002D5581">
              <w:rPr>
                <w:rFonts w:ascii="Times New Roman" w:hAnsi="Times New Roman"/>
              </w:rPr>
              <w:t xml:space="preserve">  </w:t>
            </w:r>
            <w:r w:rsidR="00D10859">
              <w:rPr>
                <w:rFonts w:ascii="Times New Roman" w:hAnsi="Times New Roman"/>
              </w:rPr>
              <w:t xml:space="preserve">История </w:t>
            </w:r>
          </w:p>
          <w:p w:rsidR="000664A3" w:rsidRPr="002D5581" w:rsidRDefault="00293131" w:rsidP="006D35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D10859">
            <w:pPr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64A3" w:rsidRDefault="000664A3" w:rsidP="0007763F">
            <w:pPr>
              <w:rPr>
                <w:rFonts w:ascii="Times New Roman" w:hAnsi="Times New Roman"/>
                <w:bCs/>
              </w:rPr>
            </w:pPr>
          </w:p>
          <w:p w:rsidR="000664A3" w:rsidRPr="007007A7" w:rsidRDefault="000664A3" w:rsidP="000776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Pr="00726076" w:rsidRDefault="000664A3" w:rsidP="0007763F">
            <w:pPr>
              <w:rPr>
                <w:rFonts w:ascii="Times New Roman" w:hAnsi="Times New Roman"/>
                <w:bCs/>
              </w:rPr>
            </w:pPr>
            <w:r w:rsidRPr="0072607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64A3" w:rsidRPr="001A512D" w:rsidRDefault="000664A3" w:rsidP="00371CAD">
            <w:pPr>
              <w:rPr>
                <w:rFonts w:ascii="Times New Roman" w:hAnsi="Times New Roman"/>
                <w:bCs/>
              </w:rPr>
            </w:pPr>
          </w:p>
          <w:p w:rsidR="000664A3" w:rsidRPr="001A512D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64A3" w:rsidRPr="00814CB0" w:rsidRDefault="000664A3">
            <w:pPr>
              <w:spacing w:after="0" w:line="240" w:lineRule="auto"/>
              <w:rPr>
                <w:rFonts w:ascii="Times New Roman" w:hAnsi="Times New Roman"/>
                <w:bCs/>
                <w:color w:val="C00000"/>
              </w:rPr>
            </w:pPr>
          </w:p>
          <w:p w:rsidR="000664A3" w:rsidRPr="00814CB0" w:rsidRDefault="000664A3" w:rsidP="00681D1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0664A3" w:rsidRPr="007007A7" w:rsidTr="00D10859">
        <w:trPr>
          <w:gridAfter w:val="1"/>
          <w:wAfter w:w="3119" w:type="dxa"/>
          <w:trHeight w:val="96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Default="000664A3" w:rsidP="006D3537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64A3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0664A3" w:rsidP="00371CAD">
            <w:pPr>
              <w:rPr>
                <w:rFonts w:ascii="Times New Roman" w:hAnsi="Times New Roman"/>
                <w:bCs/>
                <w:color w:val="C00000"/>
              </w:rPr>
            </w:pPr>
          </w:p>
        </w:tc>
      </w:tr>
      <w:tr w:rsidR="000664A3" w:rsidRPr="007007A7" w:rsidTr="00C71AC1">
        <w:trPr>
          <w:gridAfter w:val="1"/>
          <w:wAfter w:w="3119" w:type="dxa"/>
          <w:trHeight w:val="40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Default="000664A3" w:rsidP="006D353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2D5581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0664A3" w:rsidP="0040360A">
            <w:pPr>
              <w:rPr>
                <w:rFonts w:ascii="Times New Roman" w:hAnsi="Times New Roman"/>
                <w:bCs/>
              </w:rPr>
            </w:pPr>
            <w:r w:rsidRPr="00814CB0">
              <w:rPr>
                <w:rFonts w:ascii="Times New Roman" w:hAnsi="Times New Roman"/>
                <w:bCs/>
              </w:rPr>
              <w:t>4</w:t>
            </w:r>
          </w:p>
        </w:tc>
      </w:tr>
      <w:tr w:rsidR="000664A3" w:rsidRPr="007007A7" w:rsidTr="00C71AC1">
        <w:trPr>
          <w:gridAfter w:val="1"/>
          <w:wAfter w:w="3119" w:type="dxa"/>
          <w:trHeight w:val="318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1B214C">
            <w:pPr>
              <w:jc w:val="both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Pr="007007A7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1B21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0664A3" w:rsidP="00371C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0664A3" w:rsidP="0040360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0664A3" w:rsidRPr="007007A7" w:rsidTr="00C71AC1">
        <w:trPr>
          <w:gridAfter w:val="1"/>
          <w:wAfter w:w="3119" w:type="dxa"/>
          <w:trHeight w:val="318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64A3" w:rsidRPr="007007A7" w:rsidRDefault="000664A3" w:rsidP="00C71AC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Естественно</w:t>
            </w:r>
            <w:r w:rsidR="00B965B4">
              <w:rPr>
                <w:rFonts w:ascii="Times New Roman" w:hAnsi="Times New Roman"/>
                <w:bCs/>
              </w:rPr>
              <w:t>-</w:t>
            </w:r>
            <w:r w:rsidRPr="007007A7">
              <w:rPr>
                <w:rFonts w:ascii="Times New Roman" w:hAnsi="Times New Roman"/>
                <w:bCs/>
              </w:rPr>
              <w:t>научные предметы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C71AC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Pr="001A512D" w:rsidRDefault="000664A3" w:rsidP="00C71AC1">
            <w:pPr>
              <w:rPr>
                <w:rFonts w:ascii="Times New Roman" w:hAnsi="Times New Roman"/>
                <w:bCs/>
              </w:rPr>
            </w:pPr>
            <w:r w:rsidRPr="001A512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0664A3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0664A3" w:rsidRPr="007007A7" w:rsidTr="00C71AC1">
        <w:trPr>
          <w:gridAfter w:val="1"/>
          <w:wAfter w:w="3119" w:type="dxa"/>
          <w:trHeight w:val="318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64A3" w:rsidRDefault="000664A3" w:rsidP="00C71AC1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BF18D3" w:rsidRDefault="000664A3" w:rsidP="00C71AC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0664A3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0664A3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0664A3" w:rsidRPr="007007A7" w:rsidTr="00C71AC1">
        <w:trPr>
          <w:gridAfter w:val="1"/>
          <w:wAfter w:w="3119" w:type="dxa"/>
          <w:trHeight w:val="251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C71AC1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C71AC1">
            <w:pPr>
              <w:jc w:val="both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Pr="007007A7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Pr="00D10859" w:rsidRDefault="00D10859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0664A3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D10859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921EAD" w:rsidRPr="007007A7" w:rsidTr="00C71AC1">
        <w:trPr>
          <w:gridAfter w:val="1"/>
          <w:wAfter w:w="3119" w:type="dxa"/>
          <w:trHeight w:val="25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Pr="007007A7" w:rsidRDefault="00921EAD" w:rsidP="00C71AC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Pr="007007A7" w:rsidRDefault="00921EAD" w:rsidP="00C71AC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EAD" w:rsidRPr="007007A7" w:rsidRDefault="00921EAD" w:rsidP="00921E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EAD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</w:p>
          <w:p w:rsidR="00921EAD" w:rsidRDefault="00921EAD" w:rsidP="00921E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EAD" w:rsidRPr="00726076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AD" w:rsidRDefault="00921EAD" w:rsidP="00C71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EAD" w:rsidRDefault="00921EAD" w:rsidP="00C71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EAD" w:rsidRPr="00814CB0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664A3" w:rsidRPr="007007A7" w:rsidTr="00C71AC1">
        <w:trPr>
          <w:gridAfter w:val="1"/>
          <w:wAfter w:w="3119" w:type="dxa"/>
          <w:trHeight w:val="251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C71AC1">
            <w:pPr>
              <w:jc w:val="both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921EAD" w:rsidP="00C71AC1">
            <w:pPr>
              <w:jc w:val="both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Pr="007007A7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Pr="00726076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72607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0664A3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0664A3" w:rsidRPr="007007A7" w:rsidTr="00C71AC1">
        <w:trPr>
          <w:gridAfter w:val="1"/>
          <w:wAfter w:w="3119" w:type="dxa"/>
          <w:trHeight w:val="215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C71AC1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921EAD" w:rsidP="00C71AC1">
            <w:pPr>
              <w:jc w:val="both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Pr="007007A7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0664A3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0664A3" w:rsidRPr="007007A7" w:rsidTr="00C71AC1">
        <w:trPr>
          <w:gridAfter w:val="1"/>
          <w:wAfter w:w="3119" w:type="dxa"/>
          <w:trHeight w:val="3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0664A3" w:rsidP="00C71AC1">
            <w:pPr>
              <w:jc w:val="both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A3" w:rsidRPr="007007A7" w:rsidRDefault="001F7806" w:rsidP="001F780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Труд (т</w:t>
            </w:r>
            <w:r w:rsidR="000664A3" w:rsidRPr="007007A7">
              <w:rPr>
                <w:rFonts w:ascii="Times New Roman" w:hAnsi="Times New Roman"/>
                <w:bCs/>
              </w:rPr>
              <w:t>ехнология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64A3" w:rsidRPr="007007A7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4A3" w:rsidRPr="007007A7" w:rsidRDefault="000664A3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4A3" w:rsidRPr="00BB4A9D" w:rsidRDefault="00D10859" w:rsidP="00C71AC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A3" w:rsidRDefault="000664A3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A3" w:rsidRDefault="00D10859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4A3" w:rsidRPr="00814CB0" w:rsidRDefault="00D10859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921EAD" w:rsidRPr="007007A7" w:rsidTr="00C71AC1">
        <w:trPr>
          <w:gridAfter w:val="1"/>
          <w:wAfter w:w="3119" w:type="dxa"/>
          <w:trHeight w:val="44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1EAD" w:rsidRPr="00772485" w:rsidRDefault="00921EAD" w:rsidP="00C71A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Default="00921EAD" w:rsidP="00C71AC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EAD" w:rsidRPr="00921EAD" w:rsidRDefault="00921EAD" w:rsidP="00C71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EAD" w:rsidRPr="00921EAD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EAD" w:rsidRDefault="00921EAD" w:rsidP="00D1085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AD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EAD" w:rsidRPr="00921EAD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EAD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21EAD" w:rsidRPr="007007A7" w:rsidTr="00606D42">
        <w:trPr>
          <w:gridAfter w:val="1"/>
          <w:wAfter w:w="3119" w:type="dxa"/>
          <w:trHeight w:val="4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1EAD" w:rsidRPr="00772485" w:rsidRDefault="00921EAD" w:rsidP="00921EAD">
            <w:pPr>
              <w:pStyle w:val="ac"/>
              <w:rPr>
                <w:rFonts w:ascii="Times New Roman" w:hAnsi="Times New Roman"/>
              </w:rPr>
            </w:pPr>
            <w:r w:rsidRPr="00772485">
              <w:rPr>
                <w:rFonts w:ascii="Times New Roman" w:hAnsi="Times New Roman"/>
              </w:rPr>
              <w:t>Физическая культура</w:t>
            </w:r>
          </w:p>
          <w:p w:rsidR="00921EAD" w:rsidRPr="00772485" w:rsidRDefault="00921EAD" w:rsidP="00C71AC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Pr="007E1A7C" w:rsidRDefault="00921EAD" w:rsidP="00FC17F2">
            <w:pPr>
              <w:jc w:val="both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Физическая культур</w:t>
            </w:r>
            <w:r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EAD" w:rsidRPr="007007A7" w:rsidRDefault="00921EAD" w:rsidP="00FC17F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EAD" w:rsidRDefault="00606D42" w:rsidP="00FC17F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  <w:p w:rsidR="00921EAD" w:rsidRPr="007007A7" w:rsidRDefault="00606D42" w:rsidP="00606D4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EAD" w:rsidRPr="007007A7" w:rsidRDefault="00921EAD" w:rsidP="00606D4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AD" w:rsidRDefault="00606D42" w:rsidP="00FC17F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  <w:p w:rsidR="00921EAD" w:rsidRDefault="00921EAD" w:rsidP="00FC17F2">
            <w:pPr>
              <w:rPr>
                <w:rFonts w:ascii="Times New Roman" w:hAnsi="Times New Roman"/>
                <w:bCs/>
              </w:rPr>
            </w:pPr>
          </w:p>
          <w:p w:rsidR="00921EAD" w:rsidRDefault="00921EAD" w:rsidP="00FC17F2">
            <w:pPr>
              <w:rPr>
                <w:rFonts w:ascii="Times New Roman" w:hAnsi="Times New Roman"/>
                <w:bCs/>
              </w:rPr>
            </w:pPr>
          </w:p>
          <w:p w:rsidR="00921EAD" w:rsidRDefault="00606D42" w:rsidP="00FC17F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EAD" w:rsidRDefault="00606D42" w:rsidP="00FC17F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</w:t>
            </w:r>
          </w:p>
          <w:p w:rsidR="00921EAD" w:rsidRDefault="00921EAD" w:rsidP="00FC17F2">
            <w:pPr>
              <w:rPr>
                <w:rFonts w:ascii="Times New Roman" w:hAnsi="Times New Roman"/>
                <w:bCs/>
              </w:rPr>
            </w:pPr>
          </w:p>
          <w:p w:rsidR="00921EAD" w:rsidRDefault="00921EAD" w:rsidP="00FC17F2">
            <w:pPr>
              <w:rPr>
                <w:rFonts w:ascii="Times New Roman" w:hAnsi="Times New Roman"/>
                <w:bCs/>
              </w:rPr>
            </w:pPr>
          </w:p>
          <w:p w:rsidR="00921EAD" w:rsidRDefault="00606D42" w:rsidP="00FC17F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EAD" w:rsidRPr="00606D42" w:rsidRDefault="00606D42" w:rsidP="00606D42">
            <w:pPr>
              <w:rPr>
                <w:rFonts w:ascii="Times New Roman" w:hAnsi="Times New Roman"/>
                <w:bCs/>
              </w:rPr>
            </w:pPr>
            <w:r w:rsidRPr="00606D42">
              <w:rPr>
                <w:rFonts w:ascii="Times New Roman" w:hAnsi="Times New Roman"/>
                <w:bCs/>
              </w:rPr>
              <w:lastRenderedPageBreak/>
              <w:t>10</w:t>
            </w:r>
          </w:p>
        </w:tc>
      </w:tr>
      <w:tr w:rsidR="00921EAD" w:rsidRPr="007007A7" w:rsidTr="00C71AC1">
        <w:trPr>
          <w:gridAfter w:val="1"/>
          <w:wAfter w:w="3119" w:type="dxa"/>
          <w:trHeight w:val="30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Pr="007007A7" w:rsidRDefault="00921EAD" w:rsidP="00C71AC1">
            <w:pPr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EAD" w:rsidRPr="00D10859" w:rsidRDefault="00921EAD" w:rsidP="00606D42">
            <w:pPr>
              <w:jc w:val="center"/>
              <w:rPr>
                <w:rFonts w:ascii="Times New Roman" w:hAnsi="Times New Roman"/>
                <w:bCs/>
              </w:rPr>
            </w:pPr>
            <w:r w:rsidRPr="00D10859">
              <w:rPr>
                <w:rFonts w:ascii="Times New Roman" w:hAnsi="Times New Roman"/>
                <w:bCs/>
              </w:rPr>
              <w:t>2</w:t>
            </w:r>
            <w:r w:rsidR="00606D4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EAD" w:rsidRPr="001A512D" w:rsidRDefault="00921EAD" w:rsidP="00606D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06D4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EAD" w:rsidRPr="001A512D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AD" w:rsidRPr="001A512D" w:rsidRDefault="00921EAD" w:rsidP="00D10859">
            <w:pPr>
              <w:rPr>
                <w:rFonts w:ascii="Times New Roman" w:hAnsi="Times New Roman"/>
                <w:bCs/>
              </w:rPr>
            </w:pPr>
            <w:r w:rsidRPr="001A512D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EAD" w:rsidRPr="001A512D" w:rsidRDefault="00921EAD" w:rsidP="00D10859">
            <w:pPr>
              <w:rPr>
                <w:rFonts w:ascii="Times New Roman" w:hAnsi="Times New Roman"/>
                <w:bCs/>
              </w:rPr>
            </w:pPr>
            <w:r w:rsidRPr="001A512D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EAD" w:rsidRPr="00814CB0" w:rsidRDefault="00921EAD" w:rsidP="00606D4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14</w:t>
            </w:r>
            <w:r w:rsidR="00606D42">
              <w:rPr>
                <w:rFonts w:ascii="Times New Roman" w:hAnsi="Times New Roman"/>
                <w:bCs/>
              </w:rPr>
              <w:t>9</w:t>
            </w:r>
          </w:p>
        </w:tc>
      </w:tr>
      <w:tr w:rsidR="00921EAD" w:rsidRPr="007007A7" w:rsidTr="00C71AC1">
        <w:trPr>
          <w:gridAfter w:val="1"/>
          <w:wAfter w:w="3119" w:type="dxa"/>
          <w:trHeight w:val="712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Pr="007007A7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</w:t>
            </w:r>
            <w:r>
              <w:rPr>
                <w:rFonts w:ascii="Times New Roman" w:hAnsi="Times New Roman"/>
                <w:b/>
                <w:bCs/>
                <w:i/>
              </w:rPr>
              <w:t>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EAD" w:rsidRPr="00903545" w:rsidRDefault="00921EAD" w:rsidP="00606D42">
            <w:pPr>
              <w:jc w:val="center"/>
              <w:rPr>
                <w:rFonts w:ascii="Times New Roman" w:hAnsi="Times New Roman"/>
                <w:bCs/>
              </w:rPr>
            </w:pPr>
            <w:r w:rsidRPr="00903545">
              <w:rPr>
                <w:rFonts w:ascii="Times New Roman" w:hAnsi="Times New Roman"/>
                <w:bCs/>
              </w:rPr>
              <w:t xml:space="preserve"> </w:t>
            </w:r>
            <w:r w:rsidR="00606D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EAD" w:rsidRPr="002F7378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</w:p>
          <w:p w:rsidR="00921EAD" w:rsidRPr="002F7378" w:rsidRDefault="00606D42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EAD" w:rsidRPr="002F7378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AD" w:rsidRPr="002F7378" w:rsidRDefault="00921EAD" w:rsidP="00C71AC1">
            <w:pPr>
              <w:rPr>
                <w:rFonts w:ascii="Times New Roman" w:hAnsi="Times New Roman"/>
                <w:bCs/>
              </w:rPr>
            </w:pPr>
          </w:p>
          <w:p w:rsidR="00921EAD" w:rsidRPr="002F7378" w:rsidRDefault="00921EAD" w:rsidP="00C71AC1">
            <w:pPr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EAD" w:rsidRPr="002F7378" w:rsidRDefault="00921EAD" w:rsidP="00C71AC1">
            <w:pPr>
              <w:rPr>
                <w:rFonts w:ascii="Times New Roman" w:hAnsi="Times New Roman"/>
                <w:bCs/>
              </w:rPr>
            </w:pPr>
          </w:p>
          <w:p w:rsidR="00921EAD" w:rsidRPr="002F7378" w:rsidRDefault="00921EAD" w:rsidP="00C71AC1">
            <w:pPr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EAD" w:rsidRDefault="00921EAD" w:rsidP="00C71AC1">
            <w:pPr>
              <w:rPr>
                <w:rFonts w:ascii="Times New Roman" w:hAnsi="Times New Roman"/>
                <w:bCs/>
                <w:color w:val="C00000"/>
              </w:rPr>
            </w:pPr>
          </w:p>
          <w:p w:rsidR="00921EAD" w:rsidRPr="00814CB0" w:rsidRDefault="00921EAD" w:rsidP="00606D4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606D42">
              <w:rPr>
                <w:rFonts w:ascii="Times New Roman" w:hAnsi="Times New Roman"/>
                <w:bCs/>
              </w:rPr>
              <w:t>8</w:t>
            </w:r>
          </w:p>
        </w:tc>
      </w:tr>
      <w:tr w:rsidR="00921EAD" w:rsidRPr="007007A7" w:rsidTr="00C71AC1">
        <w:trPr>
          <w:trHeight w:val="627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Pr="00ED2D68" w:rsidRDefault="007D2BE5" w:rsidP="00D80FF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«Функциональная  грамотность»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EAD" w:rsidRPr="00903545" w:rsidRDefault="007D2BE5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EAD" w:rsidRPr="002F7378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</w:p>
          <w:p w:rsidR="00921EAD" w:rsidRPr="002F7378" w:rsidRDefault="00606D42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1EAD" w:rsidRPr="002F7378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1EAD" w:rsidRPr="002F7378" w:rsidRDefault="00921EAD" w:rsidP="00C71AC1">
            <w:pPr>
              <w:rPr>
                <w:rFonts w:ascii="Times New Roman" w:hAnsi="Times New Roman"/>
                <w:bCs/>
              </w:rPr>
            </w:pPr>
          </w:p>
          <w:p w:rsidR="00921EAD" w:rsidRPr="002F7378" w:rsidRDefault="00921EAD" w:rsidP="00C71AC1">
            <w:pPr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AD" w:rsidRPr="002F7378" w:rsidRDefault="00921EAD" w:rsidP="00C71AC1">
            <w:pPr>
              <w:rPr>
                <w:rFonts w:ascii="Times New Roman" w:hAnsi="Times New Roman"/>
                <w:bCs/>
              </w:rPr>
            </w:pPr>
          </w:p>
          <w:p w:rsidR="00921EAD" w:rsidRPr="002F7378" w:rsidRDefault="00921EAD" w:rsidP="00C71AC1">
            <w:pPr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 xml:space="preserve"> 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AD" w:rsidRPr="00814CB0" w:rsidRDefault="00921EAD" w:rsidP="00C71AC1">
            <w:pPr>
              <w:spacing w:after="0" w:line="240" w:lineRule="auto"/>
              <w:rPr>
                <w:rFonts w:ascii="Times New Roman" w:hAnsi="Times New Roman"/>
                <w:bCs/>
                <w:color w:val="C00000"/>
              </w:rPr>
            </w:pPr>
          </w:p>
          <w:p w:rsidR="00921EAD" w:rsidRPr="00814CB0" w:rsidRDefault="00921EAD" w:rsidP="007D2B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7D2BE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21EAD" w:rsidRPr="00EA2F77" w:rsidRDefault="00921EAD" w:rsidP="00C71AC1">
            <w:pPr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21EAD" w:rsidRPr="007007A7" w:rsidTr="00C71AC1">
        <w:trPr>
          <w:trHeight w:val="30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Default="00921EAD" w:rsidP="007D2B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="007D2BE5">
              <w:rPr>
                <w:rFonts w:ascii="Times New Roman" w:hAnsi="Times New Roman"/>
                <w:bCs/>
              </w:rPr>
              <w:t>Занимательная география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EAD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EAD" w:rsidRPr="002F7378" w:rsidRDefault="007D2BE5" w:rsidP="005620B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5620B8">
              <w:rPr>
                <w:rFonts w:ascii="Times New Roman" w:hAnsi="Times New Roman"/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1EAD" w:rsidRPr="002F7378" w:rsidRDefault="007D2BE5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1EAD" w:rsidRPr="002F7378" w:rsidRDefault="007D2BE5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AD" w:rsidRPr="002F7378" w:rsidRDefault="00921EAD" w:rsidP="00C71AC1">
            <w:pPr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AD" w:rsidRDefault="00921EAD" w:rsidP="007D2BE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7D2BE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21EAD" w:rsidRPr="008C4533" w:rsidRDefault="00921EAD" w:rsidP="00C71AC1">
            <w:pPr>
              <w:rPr>
                <w:rFonts w:ascii="Times New Roman" w:hAnsi="Times New Roman"/>
                <w:bCs/>
              </w:rPr>
            </w:pPr>
          </w:p>
        </w:tc>
      </w:tr>
      <w:tr w:rsidR="007D2BE5" w:rsidRPr="007007A7" w:rsidTr="00C71AC1">
        <w:trPr>
          <w:trHeight w:val="30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E5" w:rsidRDefault="007D2BE5" w:rsidP="007D2B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«Вокруг света»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2BE5" w:rsidRDefault="007D2BE5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BE5" w:rsidRPr="002F7378" w:rsidRDefault="007D2BE5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D2BE5" w:rsidRPr="002F7378" w:rsidRDefault="007D2BE5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D2BE5" w:rsidRDefault="007D2BE5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5" w:rsidRPr="002F7378" w:rsidRDefault="007D2BE5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E5" w:rsidRDefault="007D2BE5" w:rsidP="00C71A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D2BE5" w:rsidRPr="008C4533" w:rsidRDefault="007D2BE5" w:rsidP="00C71AC1">
            <w:pPr>
              <w:rPr>
                <w:rFonts w:ascii="Times New Roman" w:hAnsi="Times New Roman"/>
                <w:bCs/>
              </w:rPr>
            </w:pPr>
          </w:p>
        </w:tc>
      </w:tr>
      <w:tr w:rsidR="00921EAD" w:rsidRPr="007007A7" w:rsidTr="00C71AC1">
        <w:trPr>
          <w:trHeight w:val="30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Default="00921EAD" w:rsidP="0090354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«География Алтайского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EAD" w:rsidRDefault="007D2BE5" w:rsidP="00C71A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EAD" w:rsidRPr="002F7378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1EAD" w:rsidRPr="002F7378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1EAD" w:rsidRPr="002F7378" w:rsidRDefault="007D2BE5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AD" w:rsidRPr="002F7378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AD" w:rsidRDefault="007D2BE5" w:rsidP="00C71A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21EAD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21EAD" w:rsidRPr="008C4533" w:rsidRDefault="00921EAD" w:rsidP="00C71AC1">
            <w:pPr>
              <w:rPr>
                <w:rFonts w:ascii="Times New Roman" w:hAnsi="Times New Roman"/>
                <w:bCs/>
              </w:rPr>
            </w:pPr>
          </w:p>
        </w:tc>
      </w:tr>
      <w:tr w:rsidR="00921EAD" w:rsidRPr="007007A7" w:rsidTr="00C71AC1">
        <w:trPr>
          <w:trHeight w:val="30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Default="00921EAD" w:rsidP="0090354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«Введение в новейшую историю»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1EAD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EAD" w:rsidRPr="002F7378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1EAD" w:rsidRPr="002F7378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1EAD" w:rsidRDefault="00921EAD" w:rsidP="00C71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AD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AD" w:rsidRDefault="00921EAD" w:rsidP="00C71A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921EAD" w:rsidRPr="008C4533" w:rsidRDefault="00921EAD" w:rsidP="00C71AC1">
            <w:pPr>
              <w:rPr>
                <w:rFonts w:ascii="Times New Roman" w:hAnsi="Times New Roman"/>
                <w:bCs/>
              </w:rPr>
            </w:pPr>
          </w:p>
        </w:tc>
      </w:tr>
      <w:tr w:rsidR="00921EAD" w:rsidRPr="007007A7" w:rsidTr="00C71AC1">
        <w:trPr>
          <w:gridAfter w:val="1"/>
          <w:wAfter w:w="3119" w:type="dxa"/>
          <w:trHeight w:val="30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AD" w:rsidRPr="007007A7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7007A7">
              <w:rPr>
                <w:rFonts w:ascii="Times New Roman" w:hAnsi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EAD" w:rsidRPr="00FF375F" w:rsidRDefault="00921EAD" w:rsidP="00C71AC1">
            <w:pPr>
              <w:jc w:val="center"/>
              <w:rPr>
                <w:rFonts w:ascii="Times New Roman" w:hAnsi="Times New Roman"/>
                <w:bCs/>
              </w:rPr>
            </w:pPr>
            <w:r w:rsidRPr="00FF375F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EAD" w:rsidRPr="002F7378" w:rsidRDefault="00921EAD" w:rsidP="00FF375F">
            <w:pPr>
              <w:jc w:val="center"/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EAD" w:rsidRPr="002F7378" w:rsidRDefault="00921EAD" w:rsidP="00FF375F">
            <w:pPr>
              <w:jc w:val="center"/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EAD" w:rsidRPr="002F7378" w:rsidRDefault="00921EAD" w:rsidP="00FF375F">
            <w:pPr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EAD" w:rsidRPr="002F7378" w:rsidRDefault="00921EAD" w:rsidP="00FF375F">
            <w:pPr>
              <w:rPr>
                <w:rFonts w:ascii="Times New Roman" w:hAnsi="Times New Roman"/>
                <w:bCs/>
              </w:rPr>
            </w:pPr>
            <w:r w:rsidRPr="002F7378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EAD" w:rsidRPr="00814CB0" w:rsidRDefault="00921EAD" w:rsidP="00C71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157</w:t>
            </w:r>
          </w:p>
        </w:tc>
      </w:tr>
    </w:tbl>
    <w:p w:rsidR="000664A3" w:rsidRDefault="000664A3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2F7378" w:rsidRDefault="002F7378" w:rsidP="005A22AA">
      <w:pPr>
        <w:pStyle w:val="ac"/>
        <w:rPr>
          <w:rFonts w:ascii="Times New Roman" w:hAnsi="Times New Roman"/>
        </w:rPr>
      </w:pPr>
    </w:p>
    <w:p w:rsidR="00D80FF4" w:rsidRDefault="00D80FF4" w:rsidP="005A22AA">
      <w:pPr>
        <w:pStyle w:val="ac"/>
        <w:rPr>
          <w:rFonts w:ascii="Times New Roman" w:hAnsi="Times New Roman"/>
        </w:rPr>
      </w:pPr>
    </w:p>
    <w:p w:rsidR="000664A3" w:rsidRDefault="000664A3" w:rsidP="005A22AA">
      <w:pPr>
        <w:pStyle w:val="ac"/>
        <w:rPr>
          <w:rFonts w:ascii="Times New Roman" w:hAnsi="Times New Roman"/>
        </w:rPr>
      </w:pPr>
    </w:p>
    <w:p w:rsidR="005A22AA" w:rsidRPr="005A22AA" w:rsidRDefault="00B965B4" w:rsidP="005A22AA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116D23" w:rsidRPr="00116D23" w:rsidRDefault="00116D23" w:rsidP="007C0A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16D23" w:rsidRPr="00116D23" w:rsidSect="007C4CFF">
      <w:pgSz w:w="11906" w:h="16838"/>
      <w:pgMar w:top="567" w:right="849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0602F"/>
    <w:multiLevelType w:val="hybridMultilevel"/>
    <w:tmpl w:val="910A94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98E190"/>
    <w:multiLevelType w:val="hybridMultilevel"/>
    <w:tmpl w:val="2913B5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9E79ED"/>
    <w:multiLevelType w:val="hybridMultilevel"/>
    <w:tmpl w:val="5C1D0F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6232D6"/>
    <w:multiLevelType w:val="hybridMultilevel"/>
    <w:tmpl w:val="F1B236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020032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16076"/>
    <w:multiLevelType w:val="hybridMultilevel"/>
    <w:tmpl w:val="26DA02EC"/>
    <w:lvl w:ilvl="0" w:tplc="4FB8BE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0C2F25E6"/>
    <w:multiLevelType w:val="hybridMultilevel"/>
    <w:tmpl w:val="007AA0E0"/>
    <w:lvl w:ilvl="0" w:tplc="ACF6C84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537BA"/>
    <w:multiLevelType w:val="hybridMultilevel"/>
    <w:tmpl w:val="4B9294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21816"/>
    <w:multiLevelType w:val="hybridMultilevel"/>
    <w:tmpl w:val="CB4A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F7453"/>
    <w:multiLevelType w:val="hybridMultilevel"/>
    <w:tmpl w:val="EEBE8716"/>
    <w:lvl w:ilvl="0" w:tplc="2E549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8483B2E"/>
    <w:multiLevelType w:val="hybridMultilevel"/>
    <w:tmpl w:val="512C71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B96FD4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B4181"/>
    <w:multiLevelType w:val="hybridMultilevel"/>
    <w:tmpl w:val="5B4CD6A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1F2B6C64"/>
    <w:multiLevelType w:val="hybridMultilevel"/>
    <w:tmpl w:val="1DE0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52F8B"/>
    <w:multiLevelType w:val="hybridMultilevel"/>
    <w:tmpl w:val="1AE98D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3844332"/>
    <w:multiLevelType w:val="hybridMultilevel"/>
    <w:tmpl w:val="DDB60AA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25940095"/>
    <w:multiLevelType w:val="hybridMultilevel"/>
    <w:tmpl w:val="FAFA47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A9F3E91"/>
    <w:multiLevelType w:val="hybridMultilevel"/>
    <w:tmpl w:val="BD0E7490"/>
    <w:lvl w:ilvl="0" w:tplc="3B58F5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C88223D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7F45E5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A72035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1B47F7"/>
    <w:multiLevelType w:val="hybridMultilevel"/>
    <w:tmpl w:val="3B9050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>
    <w:nsid w:val="35FA0790"/>
    <w:multiLevelType w:val="hybridMultilevel"/>
    <w:tmpl w:val="9768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06AA6"/>
    <w:multiLevelType w:val="hybridMultilevel"/>
    <w:tmpl w:val="9C60919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FA3239"/>
    <w:multiLevelType w:val="hybridMultilevel"/>
    <w:tmpl w:val="17B27426"/>
    <w:lvl w:ilvl="0" w:tplc="40CE87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3FCD64F7"/>
    <w:multiLevelType w:val="hybridMultilevel"/>
    <w:tmpl w:val="6518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06BDD"/>
    <w:multiLevelType w:val="hybridMultilevel"/>
    <w:tmpl w:val="CB1C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12172"/>
    <w:multiLevelType w:val="hybridMultilevel"/>
    <w:tmpl w:val="0E94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F0396E"/>
    <w:multiLevelType w:val="hybridMultilevel"/>
    <w:tmpl w:val="5FAC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56009"/>
    <w:multiLevelType w:val="hybridMultilevel"/>
    <w:tmpl w:val="5247C9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7D30FF7"/>
    <w:multiLevelType w:val="hybridMultilevel"/>
    <w:tmpl w:val="37D4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13493"/>
    <w:multiLevelType w:val="hybridMultilevel"/>
    <w:tmpl w:val="57D28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DCF180F"/>
    <w:multiLevelType w:val="hybridMultilevel"/>
    <w:tmpl w:val="5F26B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E955DE"/>
    <w:multiLevelType w:val="hybridMultilevel"/>
    <w:tmpl w:val="233E60BE"/>
    <w:lvl w:ilvl="0" w:tplc="80FA93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6741353C"/>
    <w:multiLevelType w:val="hybridMultilevel"/>
    <w:tmpl w:val="DF02C9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7417F6A"/>
    <w:multiLevelType w:val="hybridMultilevel"/>
    <w:tmpl w:val="15FA775C"/>
    <w:lvl w:ilvl="0" w:tplc="D1D678E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6794572E"/>
    <w:multiLevelType w:val="hybridMultilevel"/>
    <w:tmpl w:val="00F06706"/>
    <w:lvl w:ilvl="0" w:tplc="F8F80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9439E"/>
    <w:multiLevelType w:val="hybridMultilevel"/>
    <w:tmpl w:val="007AA0E0"/>
    <w:lvl w:ilvl="0" w:tplc="ACF6C84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0502F8"/>
    <w:multiLevelType w:val="hybridMultilevel"/>
    <w:tmpl w:val="6C662168"/>
    <w:lvl w:ilvl="0" w:tplc="D58CE8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0AF2B82"/>
    <w:multiLevelType w:val="hybridMultilevel"/>
    <w:tmpl w:val="DC80C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F35832"/>
    <w:multiLevelType w:val="hybridMultilevel"/>
    <w:tmpl w:val="8E1432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60BC6CA"/>
    <w:multiLevelType w:val="hybridMultilevel"/>
    <w:tmpl w:val="3195E5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7A001D7"/>
    <w:multiLevelType w:val="hybridMultilevel"/>
    <w:tmpl w:val="8A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22401"/>
    <w:multiLevelType w:val="hybridMultilevel"/>
    <w:tmpl w:val="72EAF6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884B6A"/>
    <w:multiLevelType w:val="hybridMultilevel"/>
    <w:tmpl w:val="EC8C3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B942ED"/>
    <w:multiLevelType w:val="hybridMultilevel"/>
    <w:tmpl w:val="A4EEB6A2"/>
    <w:lvl w:ilvl="0" w:tplc="7144B2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>
    <w:nsid w:val="7F204259"/>
    <w:multiLevelType w:val="hybridMultilevel"/>
    <w:tmpl w:val="B27CED3E"/>
    <w:lvl w:ilvl="0" w:tplc="AA8AFB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3"/>
  </w:num>
  <w:num w:numId="2">
    <w:abstractNumId w:val="6"/>
  </w:num>
  <w:num w:numId="3">
    <w:abstractNumId w:val="37"/>
  </w:num>
  <w:num w:numId="4">
    <w:abstractNumId w:val="38"/>
  </w:num>
  <w:num w:numId="5">
    <w:abstractNumId w:val="41"/>
  </w:num>
  <w:num w:numId="6">
    <w:abstractNumId w:val="15"/>
  </w:num>
  <w:num w:numId="7">
    <w:abstractNumId w:val="44"/>
  </w:num>
  <w:num w:numId="8">
    <w:abstractNumId w:val="10"/>
  </w:num>
  <w:num w:numId="9">
    <w:abstractNumId w:val="12"/>
  </w:num>
  <w:num w:numId="10">
    <w:abstractNumId w:val="45"/>
  </w:num>
  <w:num w:numId="11">
    <w:abstractNumId w:val="29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20"/>
  </w:num>
  <w:num w:numId="16">
    <w:abstractNumId w:val="47"/>
  </w:num>
  <w:num w:numId="17">
    <w:abstractNumId w:val="28"/>
  </w:num>
  <w:num w:numId="18">
    <w:abstractNumId w:val="46"/>
  </w:num>
  <w:num w:numId="19">
    <w:abstractNumId w:val="5"/>
  </w:num>
  <w:num w:numId="20">
    <w:abstractNumId w:val="13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25"/>
  </w:num>
  <w:num w:numId="24">
    <w:abstractNumId w:val="19"/>
  </w:num>
  <w:num w:numId="25">
    <w:abstractNumId w:val="39"/>
  </w:num>
  <w:num w:numId="26">
    <w:abstractNumId w:val="40"/>
  </w:num>
  <w:num w:numId="27">
    <w:abstractNumId w:val="33"/>
  </w:num>
  <w:num w:numId="28">
    <w:abstractNumId w:val="22"/>
  </w:num>
  <w:num w:numId="29">
    <w:abstractNumId w:val="9"/>
  </w:num>
  <w:num w:numId="30">
    <w:abstractNumId w:val="8"/>
  </w:num>
  <w:num w:numId="31">
    <w:abstractNumId w:val="34"/>
  </w:num>
  <w:num w:numId="32">
    <w:abstractNumId w:val="17"/>
  </w:num>
  <w:num w:numId="33">
    <w:abstractNumId w:val="27"/>
  </w:num>
  <w:num w:numId="34">
    <w:abstractNumId w:val="7"/>
  </w:num>
  <w:num w:numId="35">
    <w:abstractNumId w:val="18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1"/>
  </w:num>
  <w:num w:numId="39">
    <w:abstractNumId w:val="32"/>
  </w:num>
  <w:num w:numId="40">
    <w:abstractNumId w:val="26"/>
  </w:num>
  <w:num w:numId="41">
    <w:abstractNumId w:val="3"/>
  </w:num>
  <w:num w:numId="42">
    <w:abstractNumId w:val="42"/>
  </w:num>
  <w:num w:numId="43">
    <w:abstractNumId w:val="2"/>
  </w:num>
  <w:num w:numId="44">
    <w:abstractNumId w:val="0"/>
  </w:num>
  <w:num w:numId="45">
    <w:abstractNumId w:val="30"/>
  </w:num>
  <w:num w:numId="46">
    <w:abstractNumId w:val="14"/>
  </w:num>
  <w:num w:numId="47">
    <w:abstractNumId w:val="35"/>
  </w:num>
  <w:num w:numId="48">
    <w:abstractNumId w:val="1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376"/>
    <w:rsid w:val="000027DD"/>
    <w:rsid w:val="00005136"/>
    <w:rsid w:val="00011374"/>
    <w:rsid w:val="00017FDB"/>
    <w:rsid w:val="0002094B"/>
    <w:rsid w:val="00022A5F"/>
    <w:rsid w:val="00025136"/>
    <w:rsid w:val="000251CD"/>
    <w:rsid w:val="00025504"/>
    <w:rsid w:val="000255C9"/>
    <w:rsid w:val="00026418"/>
    <w:rsid w:val="00030AAC"/>
    <w:rsid w:val="00036FA6"/>
    <w:rsid w:val="000435CF"/>
    <w:rsid w:val="000452C2"/>
    <w:rsid w:val="0005272F"/>
    <w:rsid w:val="00052C9F"/>
    <w:rsid w:val="00057883"/>
    <w:rsid w:val="000659EF"/>
    <w:rsid w:val="000664A3"/>
    <w:rsid w:val="00070CB4"/>
    <w:rsid w:val="00075186"/>
    <w:rsid w:val="00075846"/>
    <w:rsid w:val="000759B6"/>
    <w:rsid w:val="00076FBB"/>
    <w:rsid w:val="0007763F"/>
    <w:rsid w:val="00077BB9"/>
    <w:rsid w:val="0008230E"/>
    <w:rsid w:val="00085426"/>
    <w:rsid w:val="00087C71"/>
    <w:rsid w:val="000934A0"/>
    <w:rsid w:val="00093522"/>
    <w:rsid w:val="0009535D"/>
    <w:rsid w:val="00096C1D"/>
    <w:rsid w:val="000B2AAD"/>
    <w:rsid w:val="000B6581"/>
    <w:rsid w:val="000B66DB"/>
    <w:rsid w:val="000B718F"/>
    <w:rsid w:val="000C1A29"/>
    <w:rsid w:val="000C23F5"/>
    <w:rsid w:val="000D43F0"/>
    <w:rsid w:val="000D6AC3"/>
    <w:rsid w:val="000E0A08"/>
    <w:rsid w:val="000E67AA"/>
    <w:rsid w:val="000E6D76"/>
    <w:rsid w:val="000E7E47"/>
    <w:rsid w:val="000F7A2E"/>
    <w:rsid w:val="00101FB3"/>
    <w:rsid w:val="00103C8B"/>
    <w:rsid w:val="00105E54"/>
    <w:rsid w:val="001077A4"/>
    <w:rsid w:val="00112A31"/>
    <w:rsid w:val="00114B16"/>
    <w:rsid w:val="00115482"/>
    <w:rsid w:val="00116D23"/>
    <w:rsid w:val="001212AB"/>
    <w:rsid w:val="00124830"/>
    <w:rsid w:val="00136CFF"/>
    <w:rsid w:val="00142A52"/>
    <w:rsid w:val="00142A60"/>
    <w:rsid w:val="00145785"/>
    <w:rsid w:val="00146ED9"/>
    <w:rsid w:val="0016026E"/>
    <w:rsid w:val="0016105F"/>
    <w:rsid w:val="001623E7"/>
    <w:rsid w:val="00162E19"/>
    <w:rsid w:val="001630EB"/>
    <w:rsid w:val="00163944"/>
    <w:rsid w:val="00163D6A"/>
    <w:rsid w:val="0017255F"/>
    <w:rsid w:val="00173D78"/>
    <w:rsid w:val="00175ECD"/>
    <w:rsid w:val="001779BE"/>
    <w:rsid w:val="001810C5"/>
    <w:rsid w:val="0018180F"/>
    <w:rsid w:val="00184157"/>
    <w:rsid w:val="00190DEE"/>
    <w:rsid w:val="00192C8C"/>
    <w:rsid w:val="001955BE"/>
    <w:rsid w:val="00195644"/>
    <w:rsid w:val="00197ECB"/>
    <w:rsid w:val="001A0519"/>
    <w:rsid w:val="001A4A90"/>
    <w:rsid w:val="001A512D"/>
    <w:rsid w:val="001A75B7"/>
    <w:rsid w:val="001B1D85"/>
    <w:rsid w:val="001B214C"/>
    <w:rsid w:val="001B554D"/>
    <w:rsid w:val="001B7C66"/>
    <w:rsid w:val="001C3E23"/>
    <w:rsid w:val="001C41CD"/>
    <w:rsid w:val="001C7905"/>
    <w:rsid w:val="001E2A93"/>
    <w:rsid w:val="001E51E6"/>
    <w:rsid w:val="001F09C0"/>
    <w:rsid w:val="001F7806"/>
    <w:rsid w:val="002007F3"/>
    <w:rsid w:val="0020153A"/>
    <w:rsid w:val="002154B8"/>
    <w:rsid w:val="00215CFB"/>
    <w:rsid w:val="00225151"/>
    <w:rsid w:val="00226C10"/>
    <w:rsid w:val="00230111"/>
    <w:rsid w:val="0023148E"/>
    <w:rsid w:val="00235633"/>
    <w:rsid w:val="002367ED"/>
    <w:rsid w:val="00236E49"/>
    <w:rsid w:val="00245433"/>
    <w:rsid w:val="00252090"/>
    <w:rsid w:val="0025259F"/>
    <w:rsid w:val="002553A4"/>
    <w:rsid w:val="0026270F"/>
    <w:rsid w:val="0026324A"/>
    <w:rsid w:val="00263D59"/>
    <w:rsid w:val="00263DC7"/>
    <w:rsid w:val="00265010"/>
    <w:rsid w:val="00266218"/>
    <w:rsid w:val="00270AEF"/>
    <w:rsid w:val="00270CB3"/>
    <w:rsid w:val="00273322"/>
    <w:rsid w:val="00275204"/>
    <w:rsid w:val="00280F09"/>
    <w:rsid w:val="00281DB3"/>
    <w:rsid w:val="00286FCA"/>
    <w:rsid w:val="0029128C"/>
    <w:rsid w:val="002929A0"/>
    <w:rsid w:val="00293131"/>
    <w:rsid w:val="00293A35"/>
    <w:rsid w:val="002968F7"/>
    <w:rsid w:val="002A1C5D"/>
    <w:rsid w:val="002A45A9"/>
    <w:rsid w:val="002A477B"/>
    <w:rsid w:val="002A6A52"/>
    <w:rsid w:val="002B1C44"/>
    <w:rsid w:val="002C1E14"/>
    <w:rsid w:val="002C53A9"/>
    <w:rsid w:val="002C5AA5"/>
    <w:rsid w:val="002D329C"/>
    <w:rsid w:val="002D5581"/>
    <w:rsid w:val="002D7140"/>
    <w:rsid w:val="002E0838"/>
    <w:rsid w:val="002E2C1A"/>
    <w:rsid w:val="002E2CC5"/>
    <w:rsid w:val="002E39DD"/>
    <w:rsid w:val="002E39E1"/>
    <w:rsid w:val="002E625A"/>
    <w:rsid w:val="002E66D4"/>
    <w:rsid w:val="002E6AED"/>
    <w:rsid w:val="002F1D3C"/>
    <w:rsid w:val="002F1F2F"/>
    <w:rsid w:val="002F376F"/>
    <w:rsid w:val="002F72CD"/>
    <w:rsid w:val="002F7378"/>
    <w:rsid w:val="00300061"/>
    <w:rsid w:val="003011C3"/>
    <w:rsid w:val="00302419"/>
    <w:rsid w:val="00303E4A"/>
    <w:rsid w:val="00311961"/>
    <w:rsid w:val="00315713"/>
    <w:rsid w:val="003170E1"/>
    <w:rsid w:val="00320AFD"/>
    <w:rsid w:val="00320E85"/>
    <w:rsid w:val="003239DC"/>
    <w:rsid w:val="00327198"/>
    <w:rsid w:val="0033146A"/>
    <w:rsid w:val="00332D27"/>
    <w:rsid w:val="003344A9"/>
    <w:rsid w:val="003366C7"/>
    <w:rsid w:val="0033730A"/>
    <w:rsid w:val="003412AB"/>
    <w:rsid w:val="00342D4F"/>
    <w:rsid w:val="0034367C"/>
    <w:rsid w:val="00344409"/>
    <w:rsid w:val="00354AA1"/>
    <w:rsid w:val="00354FD2"/>
    <w:rsid w:val="003636D8"/>
    <w:rsid w:val="003649B7"/>
    <w:rsid w:val="00366277"/>
    <w:rsid w:val="00370D38"/>
    <w:rsid w:val="00371CAD"/>
    <w:rsid w:val="00371D1F"/>
    <w:rsid w:val="0037308B"/>
    <w:rsid w:val="003755B4"/>
    <w:rsid w:val="00377D7C"/>
    <w:rsid w:val="00380ED0"/>
    <w:rsid w:val="00381063"/>
    <w:rsid w:val="00385EC3"/>
    <w:rsid w:val="0039058B"/>
    <w:rsid w:val="0039123C"/>
    <w:rsid w:val="00393A6B"/>
    <w:rsid w:val="00395654"/>
    <w:rsid w:val="00395C23"/>
    <w:rsid w:val="003973D6"/>
    <w:rsid w:val="0039765C"/>
    <w:rsid w:val="00397C80"/>
    <w:rsid w:val="003A3E98"/>
    <w:rsid w:val="003A5BD0"/>
    <w:rsid w:val="003B00AB"/>
    <w:rsid w:val="003C2E15"/>
    <w:rsid w:val="003C577F"/>
    <w:rsid w:val="003C67C3"/>
    <w:rsid w:val="003D1011"/>
    <w:rsid w:val="003D1DCC"/>
    <w:rsid w:val="003D6F5B"/>
    <w:rsid w:val="003D78A0"/>
    <w:rsid w:val="003E615E"/>
    <w:rsid w:val="003E7A0F"/>
    <w:rsid w:val="003F0CEE"/>
    <w:rsid w:val="003F2E33"/>
    <w:rsid w:val="003F33F9"/>
    <w:rsid w:val="003F3DB3"/>
    <w:rsid w:val="003F5C28"/>
    <w:rsid w:val="003F7DA3"/>
    <w:rsid w:val="00402788"/>
    <w:rsid w:val="004028F2"/>
    <w:rsid w:val="00402C27"/>
    <w:rsid w:val="0040360A"/>
    <w:rsid w:val="00410FC7"/>
    <w:rsid w:val="004127EB"/>
    <w:rsid w:val="00412E3A"/>
    <w:rsid w:val="0041310C"/>
    <w:rsid w:val="0041327B"/>
    <w:rsid w:val="00423050"/>
    <w:rsid w:val="004231FC"/>
    <w:rsid w:val="0042333B"/>
    <w:rsid w:val="004256F1"/>
    <w:rsid w:val="004303BD"/>
    <w:rsid w:val="00433F23"/>
    <w:rsid w:val="0043563C"/>
    <w:rsid w:val="004357D4"/>
    <w:rsid w:val="00440AFE"/>
    <w:rsid w:val="00444B85"/>
    <w:rsid w:val="004461D3"/>
    <w:rsid w:val="00446C8B"/>
    <w:rsid w:val="00446DE7"/>
    <w:rsid w:val="0045184C"/>
    <w:rsid w:val="00453881"/>
    <w:rsid w:val="00461433"/>
    <w:rsid w:val="00464B1A"/>
    <w:rsid w:val="00467AE8"/>
    <w:rsid w:val="00471B77"/>
    <w:rsid w:val="00480E78"/>
    <w:rsid w:val="00481DC6"/>
    <w:rsid w:val="004834CD"/>
    <w:rsid w:val="00485D75"/>
    <w:rsid w:val="00486AC3"/>
    <w:rsid w:val="00491C25"/>
    <w:rsid w:val="004925F2"/>
    <w:rsid w:val="00492AB1"/>
    <w:rsid w:val="00495BE9"/>
    <w:rsid w:val="00497E42"/>
    <w:rsid w:val="004A4C43"/>
    <w:rsid w:val="004A5863"/>
    <w:rsid w:val="004A73EE"/>
    <w:rsid w:val="004B3732"/>
    <w:rsid w:val="004C7076"/>
    <w:rsid w:val="004C75CE"/>
    <w:rsid w:val="004C76A7"/>
    <w:rsid w:val="004C78A7"/>
    <w:rsid w:val="004D5963"/>
    <w:rsid w:val="004E008E"/>
    <w:rsid w:val="004E62B9"/>
    <w:rsid w:val="004F2483"/>
    <w:rsid w:val="004F2971"/>
    <w:rsid w:val="004F7625"/>
    <w:rsid w:val="0050346E"/>
    <w:rsid w:val="00505AAA"/>
    <w:rsid w:val="0050771E"/>
    <w:rsid w:val="0051321D"/>
    <w:rsid w:val="00516B41"/>
    <w:rsid w:val="00521DD1"/>
    <w:rsid w:val="00522F86"/>
    <w:rsid w:val="005318F7"/>
    <w:rsid w:val="00532C99"/>
    <w:rsid w:val="005406F4"/>
    <w:rsid w:val="00541790"/>
    <w:rsid w:val="00547491"/>
    <w:rsid w:val="00560530"/>
    <w:rsid w:val="005620B8"/>
    <w:rsid w:val="0056294B"/>
    <w:rsid w:val="00567103"/>
    <w:rsid w:val="00582988"/>
    <w:rsid w:val="005910A5"/>
    <w:rsid w:val="005A0BA0"/>
    <w:rsid w:val="005A0C51"/>
    <w:rsid w:val="005A22AA"/>
    <w:rsid w:val="005A40C7"/>
    <w:rsid w:val="005A48A9"/>
    <w:rsid w:val="005A5657"/>
    <w:rsid w:val="005A685D"/>
    <w:rsid w:val="005A796A"/>
    <w:rsid w:val="005B146C"/>
    <w:rsid w:val="005B1C4C"/>
    <w:rsid w:val="005B2D3B"/>
    <w:rsid w:val="005B35E6"/>
    <w:rsid w:val="005B5907"/>
    <w:rsid w:val="005C0E67"/>
    <w:rsid w:val="005C32B2"/>
    <w:rsid w:val="005D2AF5"/>
    <w:rsid w:val="005E7BEA"/>
    <w:rsid w:val="00600CAF"/>
    <w:rsid w:val="00606D42"/>
    <w:rsid w:val="006129B9"/>
    <w:rsid w:val="00613D02"/>
    <w:rsid w:val="00614FE7"/>
    <w:rsid w:val="0061550E"/>
    <w:rsid w:val="00620520"/>
    <w:rsid w:val="00623CEF"/>
    <w:rsid w:val="006257C2"/>
    <w:rsid w:val="006357A9"/>
    <w:rsid w:val="0064032F"/>
    <w:rsid w:val="006412AE"/>
    <w:rsid w:val="00642A1E"/>
    <w:rsid w:val="006473CD"/>
    <w:rsid w:val="006515A3"/>
    <w:rsid w:val="006515D2"/>
    <w:rsid w:val="00651635"/>
    <w:rsid w:val="006524B7"/>
    <w:rsid w:val="00653D7E"/>
    <w:rsid w:val="00654862"/>
    <w:rsid w:val="00661495"/>
    <w:rsid w:val="00674EA2"/>
    <w:rsid w:val="0067599C"/>
    <w:rsid w:val="00681D14"/>
    <w:rsid w:val="00681D53"/>
    <w:rsid w:val="00682537"/>
    <w:rsid w:val="00686B56"/>
    <w:rsid w:val="00687BA9"/>
    <w:rsid w:val="006957B3"/>
    <w:rsid w:val="00696C7C"/>
    <w:rsid w:val="006A6376"/>
    <w:rsid w:val="006A67CB"/>
    <w:rsid w:val="006B0E2B"/>
    <w:rsid w:val="006B3692"/>
    <w:rsid w:val="006B3D9B"/>
    <w:rsid w:val="006B60CE"/>
    <w:rsid w:val="006C04A4"/>
    <w:rsid w:val="006C1B63"/>
    <w:rsid w:val="006C57B0"/>
    <w:rsid w:val="006D0D29"/>
    <w:rsid w:val="006D3537"/>
    <w:rsid w:val="006D4D45"/>
    <w:rsid w:val="006D6B0C"/>
    <w:rsid w:val="006E40FA"/>
    <w:rsid w:val="006F383E"/>
    <w:rsid w:val="006F42EC"/>
    <w:rsid w:val="006F7E56"/>
    <w:rsid w:val="007007A7"/>
    <w:rsid w:val="00712960"/>
    <w:rsid w:val="007151C5"/>
    <w:rsid w:val="00722565"/>
    <w:rsid w:val="007233EC"/>
    <w:rsid w:val="0072604F"/>
    <w:rsid w:val="00726076"/>
    <w:rsid w:val="007276E8"/>
    <w:rsid w:val="007433BF"/>
    <w:rsid w:val="00744A98"/>
    <w:rsid w:val="00744CEB"/>
    <w:rsid w:val="00745F4B"/>
    <w:rsid w:val="00750351"/>
    <w:rsid w:val="00750CF8"/>
    <w:rsid w:val="0075484E"/>
    <w:rsid w:val="00756FC7"/>
    <w:rsid w:val="00757644"/>
    <w:rsid w:val="00760AD1"/>
    <w:rsid w:val="00762511"/>
    <w:rsid w:val="00762E46"/>
    <w:rsid w:val="00765F33"/>
    <w:rsid w:val="0076752D"/>
    <w:rsid w:val="00772265"/>
    <w:rsid w:val="00772485"/>
    <w:rsid w:val="00775F96"/>
    <w:rsid w:val="0077753C"/>
    <w:rsid w:val="00783631"/>
    <w:rsid w:val="00784A67"/>
    <w:rsid w:val="0078569A"/>
    <w:rsid w:val="007912DC"/>
    <w:rsid w:val="007932A5"/>
    <w:rsid w:val="007965AA"/>
    <w:rsid w:val="00796AA7"/>
    <w:rsid w:val="007A1381"/>
    <w:rsid w:val="007A4D51"/>
    <w:rsid w:val="007A5805"/>
    <w:rsid w:val="007A750D"/>
    <w:rsid w:val="007B048C"/>
    <w:rsid w:val="007B1F5C"/>
    <w:rsid w:val="007C0A79"/>
    <w:rsid w:val="007C0B09"/>
    <w:rsid w:val="007C4CFF"/>
    <w:rsid w:val="007D1239"/>
    <w:rsid w:val="007D2BE5"/>
    <w:rsid w:val="007D6C60"/>
    <w:rsid w:val="007E1355"/>
    <w:rsid w:val="007E1A7C"/>
    <w:rsid w:val="007E38A2"/>
    <w:rsid w:val="007E3BF8"/>
    <w:rsid w:val="007F2769"/>
    <w:rsid w:val="007F40F0"/>
    <w:rsid w:val="007F47E8"/>
    <w:rsid w:val="007F495E"/>
    <w:rsid w:val="007F707E"/>
    <w:rsid w:val="00801F4B"/>
    <w:rsid w:val="00807E72"/>
    <w:rsid w:val="008101BB"/>
    <w:rsid w:val="00814CB0"/>
    <w:rsid w:val="00815E9F"/>
    <w:rsid w:val="00817FC8"/>
    <w:rsid w:val="008204AA"/>
    <w:rsid w:val="008244A4"/>
    <w:rsid w:val="0082568B"/>
    <w:rsid w:val="008263A5"/>
    <w:rsid w:val="008308C5"/>
    <w:rsid w:val="008309F1"/>
    <w:rsid w:val="008322F4"/>
    <w:rsid w:val="00832AF8"/>
    <w:rsid w:val="008429DC"/>
    <w:rsid w:val="0084782F"/>
    <w:rsid w:val="00851298"/>
    <w:rsid w:val="008540FA"/>
    <w:rsid w:val="00857ADF"/>
    <w:rsid w:val="00861430"/>
    <w:rsid w:val="00866EBE"/>
    <w:rsid w:val="0087399D"/>
    <w:rsid w:val="00875F11"/>
    <w:rsid w:val="008775D0"/>
    <w:rsid w:val="00891C13"/>
    <w:rsid w:val="00892F16"/>
    <w:rsid w:val="008A0706"/>
    <w:rsid w:val="008A457F"/>
    <w:rsid w:val="008A7A7C"/>
    <w:rsid w:val="008C03E5"/>
    <w:rsid w:val="008C4533"/>
    <w:rsid w:val="008C6895"/>
    <w:rsid w:val="008D30A1"/>
    <w:rsid w:val="008D33AD"/>
    <w:rsid w:val="008D3F72"/>
    <w:rsid w:val="008D698C"/>
    <w:rsid w:val="008E083B"/>
    <w:rsid w:val="008E4B97"/>
    <w:rsid w:val="008E5123"/>
    <w:rsid w:val="008E54F6"/>
    <w:rsid w:val="008F05C9"/>
    <w:rsid w:val="008F0B36"/>
    <w:rsid w:val="008F0FC6"/>
    <w:rsid w:val="008F10D4"/>
    <w:rsid w:val="008F408C"/>
    <w:rsid w:val="008F4986"/>
    <w:rsid w:val="008F5565"/>
    <w:rsid w:val="00901CFC"/>
    <w:rsid w:val="00902E18"/>
    <w:rsid w:val="00903545"/>
    <w:rsid w:val="00921EAD"/>
    <w:rsid w:val="00922E3A"/>
    <w:rsid w:val="00923EC9"/>
    <w:rsid w:val="009275AB"/>
    <w:rsid w:val="0093034A"/>
    <w:rsid w:val="00934626"/>
    <w:rsid w:val="0094586B"/>
    <w:rsid w:val="0094722F"/>
    <w:rsid w:val="00954FDF"/>
    <w:rsid w:val="00960912"/>
    <w:rsid w:val="009654DD"/>
    <w:rsid w:val="009658A8"/>
    <w:rsid w:val="00967ED9"/>
    <w:rsid w:val="00970237"/>
    <w:rsid w:val="00972010"/>
    <w:rsid w:val="00973FEE"/>
    <w:rsid w:val="00982BAE"/>
    <w:rsid w:val="00984FDF"/>
    <w:rsid w:val="00994D72"/>
    <w:rsid w:val="009954E6"/>
    <w:rsid w:val="009960E4"/>
    <w:rsid w:val="00997B89"/>
    <w:rsid w:val="009B36BE"/>
    <w:rsid w:val="009B590F"/>
    <w:rsid w:val="009C2B64"/>
    <w:rsid w:val="009C2FAB"/>
    <w:rsid w:val="009C5E56"/>
    <w:rsid w:val="009D06B7"/>
    <w:rsid w:val="009D5915"/>
    <w:rsid w:val="009D75EE"/>
    <w:rsid w:val="009E2336"/>
    <w:rsid w:val="009E53A6"/>
    <w:rsid w:val="009E5BD3"/>
    <w:rsid w:val="009E7D67"/>
    <w:rsid w:val="009F0773"/>
    <w:rsid w:val="009F721C"/>
    <w:rsid w:val="00A0112B"/>
    <w:rsid w:val="00A0457A"/>
    <w:rsid w:val="00A05099"/>
    <w:rsid w:val="00A05596"/>
    <w:rsid w:val="00A055AB"/>
    <w:rsid w:val="00A05F11"/>
    <w:rsid w:val="00A077AE"/>
    <w:rsid w:val="00A07F63"/>
    <w:rsid w:val="00A1339A"/>
    <w:rsid w:val="00A21362"/>
    <w:rsid w:val="00A22B5C"/>
    <w:rsid w:val="00A240BE"/>
    <w:rsid w:val="00A258BF"/>
    <w:rsid w:val="00A30953"/>
    <w:rsid w:val="00A30D0E"/>
    <w:rsid w:val="00A33296"/>
    <w:rsid w:val="00A422CD"/>
    <w:rsid w:val="00A44519"/>
    <w:rsid w:val="00A51A64"/>
    <w:rsid w:val="00A526C4"/>
    <w:rsid w:val="00A5335D"/>
    <w:rsid w:val="00A56D0A"/>
    <w:rsid w:val="00A605CF"/>
    <w:rsid w:val="00A64E00"/>
    <w:rsid w:val="00A65881"/>
    <w:rsid w:val="00A67623"/>
    <w:rsid w:val="00A67D02"/>
    <w:rsid w:val="00A70F03"/>
    <w:rsid w:val="00A71C3F"/>
    <w:rsid w:val="00A71FA1"/>
    <w:rsid w:val="00A7482A"/>
    <w:rsid w:val="00A7491A"/>
    <w:rsid w:val="00A772A9"/>
    <w:rsid w:val="00A77B29"/>
    <w:rsid w:val="00A77E55"/>
    <w:rsid w:val="00A830AB"/>
    <w:rsid w:val="00A847CD"/>
    <w:rsid w:val="00A958B9"/>
    <w:rsid w:val="00AA37DA"/>
    <w:rsid w:val="00AA3CB9"/>
    <w:rsid w:val="00AB234D"/>
    <w:rsid w:val="00AB3519"/>
    <w:rsid w:val="00AB53A3"/>
    <w:rsid w:val="00AB6A82"/>
    <w:rsid w:val="00AC3BCC"/>
    <w:rsid w:val="00AD5386"/>
    <w:rsid w:val="00AD7BEA"/>
    <w:rsid w:val="00AE2B4B"/>
    <w:rsid w:val="00AE2D8B"/>
    <w:rsid w:val="00AE5B06"/>
    <w:rsid w:val="00AF6BB7"/>
    <w:rsid w:val="00AF7972"/>
    <w:rsid w:val="00B0373F"/>
    <w:rsid w:val="00B03761"/>
    <w:rsid w:val="00B055ED"/>
    <w:rsid w:val="00B07676"/>
    <w:rsid w:val="00B07FB3"/>
    <w:rsid w:val="00B154CF"/>
    <w:rsid w:val="00B25949"/>
    <w:rsid w:val="00B25FD6"/>
    <w:rsid w:val="00B26176"/>
    <w:rsid w:val="00B27260"/>
    <w:rsid w:val="00B279C2"/>
    <w:rsid w:val="00B34668"/>
    <w:rsid w:val="00B35FEF"/>
    <w:rsid w:val="00B37B10"/>
    <w:rsid w:val="00B37DA1"/>
    <w:rsid w:val="00B4757D"/>
    <w:rsid w:val="00B47DED"/>
    <w:rsid w:val="00B53750"/>
    <w:rsid w:val="00B614F2"/>
    <w:rsid w:val="00B62A14"/>
    <w:rsid w:val="00B65FBF"/>
    <w:rsid w:val="00B72823"/>
    <w:rsid w:val="00B76EBC"/>
    <w:rsid w:val="00B77D84"/>
    <w:rsid w:val="00B91438"/>
    <w:rsid w:val="00B92772"/>
    <w:rsid w:val="00B93395"/>
    <w:rsid w:val="00B9445A"/>
    <w:rsid w:val="00B962F8"/>
    <w:rsid w:val="00B965B4"/>
    <w:rsid w:val="00BA0203"/>
    <w:rsid w:val="00BA3968"/>
    <w:rsid w:val="00BA5087"/>
    <w:rsid w:val="00BA5174"/>
    <w:rsid w:val="00BA5AA0"/>
    <w:rsid w:val="00BA7B95"/>
    <w:rsid w:val="00BB14F1"/>
    <w:rsid w:val="00BB2429"/>
    <w:rsid w:val="00BB263D"/>
    <w:rsid w:val="00BB2C86"/>
    <w:rsid w:val="00BB3A55"/>
    <w:rsid w:val="00BB4A9D"/>
    <w:rsid w:val="00BB525F"/>
    <w:rsid w:val="00BB5A88"/>
    <w:rsid w:val="00BB5DCC"/>
    <w:rsid w:val="00BB77D6"/>
    <w:rsid w:val="00BC4C3E"/>
    <w:rsid w:val="00BC6261"/>
    <w:rsid w:val="00BD5662"/>
    <w:rsid w:val="00BE114F"/>
    <w:rsid w:val="00BE16CF"/>
    <w:rsid w:val="00BE5CFB"/>
    <w:rsid w:val="00BF18D3"/>
    <w:rsid w:val="00BF2F21"/>
    <w:rsid w:val="00C130D7"/>
    <w:rsid w:val="00C30462"/>
    <w:rsid w:val="00C30886"/>
    <w:rsid w:val="00C318F2"/>
    <w:rsid w:val="00C3319B"/>
    <w:rsid w:val="00C33930"/>
    <w:rsid w:val="00C41757"/>
    <w:rsid w:val="00C47348"/>
    <w:rsid w:val="00C53076"/>
    <w:rsid w:val="00C63B80"/>
    <w:rsid w:val="00C705CC"/>
    <w:rsid w:val="00C71AC1"/>
    <w:rsid w:val="00C76845"/>
    <w:rsid w:val="00C85D69"/>
    <w:rsid w:val="00C8607F"/>
    <w:rsid w:val="00C87501"/>
    <w:rsid w:val="00C87A03"/>
    <w:rsid w:val="00C912AE"/>
    <w:rsid w:val="00C93BAC"/>
    <w:rsid w:val="00C942A3"/>
    <w:rsid w:val="00CA03CA"/>
    <w:rsid w:val="00CA3522"/>
    <w:rsid w:val="00CA46B7"/>
    <w:rsid w:val="00CC43AD"/>
    <w:rsid w:val="00CC4773"/>
    <w:rsid w:val="00CC518C"/>
    <w:rsid w:val="00CD15B5"/>
    <w:rsid w:val="00CE0D05"/>
    <w:rsid w:val="00CE2229"/>
    <w:rsid w:val="00CE40DE"/>
    <w:rsid w:val="00CE5FCA"/>
    <w:rsid w:val="00CF0946"/>
    <w:rsid w:val="00CF1D52"/>
    <w:rsid w:val="00CF3029"/>
    <w:rsid w:val="00D01871"/>
    <w:rsid w:val="00D10859"/>
    <w:rsid w:val="00D11A12"/>
    <w:rsid w:val="00D14C2D"/>
    <w:rsid w:val="00D14F6A"/>
    <w:rsid w:val="00D166D0"/>
    <w:rsid w:val="00D23688"/>
    <w:rsid w:val="00D24120"/>
    <w:rsid w:val="00D26B07"/>
    <w:rsid w:val="00D3566C"/>
    <w:rsid w:val="00D4234F"/>
    <w:rsid w:val="00D46F1D"/>
    <w:rsid w:val="00D52433"/>
    <w:rsid w:val="00D57B29"/>
    <w:rsid w:val="00D61A46"/>
    <w:rsid w:val="00D6243D"/>
    <w:rsid w:val="00D7041B"/>
    <w:rsid w:val="00D70E8B"/>
    <w:rsid w:val="00D72845"/>
    <w:rsid w:val="00D73EBA"/>
    <w:rsid w:val="00D76020"/>
    <w:rsid w:val="00D80FF4"/>
    <w:rsid w:val="00D848FA"/>
    <w:rsid w:val="00D97F2D"/>
    <w:rsid w:val="00DA4DB4"/>
    <w:rsid w:val="00DB1F55"/>
    <w:rsid w:val="00DB6D15"/>
    <w:rsid w:val="00DC319E"/>
    <w:rsid w:val="00DC3848"/>
    <w:rsid w:val="00DD0783"/>
    <w:rsid w:val="00DD67BE"/>
    <w:rsid w:val="00DE3EE7"/>
    <w:rsid w:val="00DE403F"/>
    <w:rsid w:val="00DF08E6"/>
    <w:rsid w:val="00DF3005"/>
    <w:rsid w:val="00DF3776"/>
    <w:rsid w:val="00DF5AB2"/>
    <w:rsid w:val="00E0022A"/>
    <w:rsid w:val="00E01392"/>
    <w:rsid w:val="00E052DA"/>
    <w:rsid w:val="00E067C1"/>
    <w:rsid w:val="00E069E6"/>
    <w:rsid w:val="00E1094D"/>
    <w:rsid w:val="00E21324"/>
    <w:rsid w:val="00E23073"/>
    <w:rsid w:val="00E25094"/>
    <w:rsid w:val="00E356D8"/>
    <w:rsid w:val="00E36B10"/>
    <w:rsid w:val="00E4435E"/>
    <w:rsid w:val="00E45BB8"/>
    <w:rsid w:val="00E60F18"/>
    <w:rsid w:val="00E631ED"/>
    <w:rsid w:val="00E72BEE"/>
    <w:rsid w:val="00E74362"/>
    <w:rsid w:val="00E76811"/>
    <w:rsid w:val="00E77E9D"/>
    <w:rsid w:val="00E80EDF"/>
    <w:rsid w:val="00E84B20"/>
    <w:rsid w:val="00E86AA0"/>
    <w:rsid w:val="00E86EA3"/>
    <w:rsid w:val="00E90B85"/>
    <w:rsid w:val="00E91E79"/>
    <w:rsid w:val="00E92361"/>
    <w:rsid w:val="00E973AD"/>
    <w:rsid w:val="00EA2F77"/>
    <w:rsid w:val="00EA67CB"/>
    <w:rsid w:val="00EA6EBC"/>
    <w:rsid w:val="00EB3D48"/>
    <w:rsid w:val="00EB7910"/>
    <w:rsid w:val="00EC49B9"/>
    <w:rsid w:val="00ED2D68"/>
    <w:rsid w:val="00EE217D"/>
    <w:rsid w:val="00EE28A4"/>
    <w:rsid w:val="00EE3F03"/>
    <w:rsid w:val="00EF30DE"/>
    <w:rsid w:val="00EF5F75"/>
    <w:rsid w:val="00F05D7D"/>
    <w:rsid w:val="00F06191"/>
    <w:rsid w:val="00F06D41"/>
    <w:rsid w:val="00F10233"/>
    <w:rsid w:val="00F10992"/>
    <w:rsid w:val="00F109F2"/>
    <w:rsid w:val="00F112CD"/>
    <w:rsid w:val="00F14B2E"/>
    <w:rsid w:val="00F17C07"/>
    <w:rsid w:val="00F2381C"/>
    <w:rsid w:val="00F432B5"/>
    <w:rsid w:val="00F44C03"/>
    <w:rsid w:val="00F50913"/>
    <w:rsid w:val="00F50919"/>
    <w:rsid w:val="00F5362C"/>
    <w:rsid w:val="00F54890"/>
    <w:rsid w:val="00F55055"/>
    <w:rsid w:val="00F55825"/>
    <w:rsid w:val="00F56C08"/>
    <w:rsid w:val="00F61022"/>
    <w:rsid w:val="00F62353"/>
    <w:rsid w:val="00F642AA"/>
    <w:rsid w:val="00F74D69"/>
    <w:rsid w:val="00F756C5"/>
    <w:rsid w:val="00F841DC"/>
    <w:rsid w:val="00F846E7"/>
    <w:rsid w:val="00F94528"/>
    <w:rsid w:val="00F97A9C"/>
    <w:rsid w:val="00FA5F6A"/>
    <w:rsid w:val="00FA714D"/>
    <w:rsid w:val="00FB5103"/>
    <w:rsid w:val="00FC14CD"/>
    <w:rsid w:val="00FC2561"/>
    <w:rsid w:val="00FC2E50"/>
    <w:rsid w:val="00FC2FA2"/>
    <w:rsid w:val="00FC763A"/>
    <w:rsid w:val="00FD0140"/>
    <w:rsid w:val="00FD40A3"/>
    <w:rsid w:val="00FD77F3"/>
    <w:rsid w:val="00FE7E1A"/>
    <w:rsid w:val="00FF165F"/>
    <w:rsid w:val="00FF375F"/>
    <w:rsid w:val="00FF3F30"/>
    <w:rsid w:val="00FF4148"/>
    <w:rsid w:val="00FF4224"/>
    <w:rsid w:val="00FF5294"/>
    <w:rsid w:val="00FF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A63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3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normal">
    <w:name w:val="consnormal"/>
    <w:basedOn w:val="a"/>
    <w:rsid w:val="006A6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96C1D"/>
    <w:rPr>
      <w:b/>
      <w:bCs/>
    </w:rPr>
  </w:style>
  <w:style w:type="paragraph" w:customStyle="1" w:styleId="ConsNormal0">
    <w:name w:val="ConsNormal"/>
    <w:rsid w:val="00D14F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List Paragraph"/>
    <w:basedOn w:val="a"/>
    <w:link w:val="a5"/>
    <w:uiPriority w:val="34"/>
    <w:qFormat/>
    <w:rsid w:val="00D14F6A"/>
    <w:pPr>
      <w:ind w:left="720"/>
      <w:contextualSpacing/>
    </w:pPr>
  </w:style>
  <w:style w:type="paragraph" w:styleId="a6">
    <w:name w:val="Normal (Web)"/>
    <w:basedOn w:val="a"/>
    <w:rsid w:val="00116D23"/>
    <w:pPr>
      <w:spacing w:before="100" w:beforeAutospacing="1" w:after="100" w:afterAutospacing="1" w:line="240" w:lineRule="auto"/>
    </w:pPr>
    <w:rPr>
      <w:rFonts w:ascii="Verdana" w:hAnsi="Verdana"/>
      <w:color w:val="333333"/>
      <w:sz w:val="20"/>
      <w:szCs w:val="20"/>
    </w:rPr>
  </w:style>
  <w:style w:type="paragraph" w:styleId="2">
    <w:name w:val="Body Text 2"/>
    <w:basedOn w:val="a"/>
    <w:link w:val="20"/>
    <w:rsid w:val="00116D2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16D2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lock Text"/>
    <w:basedOn w:val="a"/>
    <w:rsid w:val="00116D23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paragraph" w:styleId="a8">
    <w:name w:val="Title"/>
    <w:basedOn w:val="a"/>
    <w:link w:val="a9"/>
    <w:qFormat/>
    <w:rsid w:val="005A40C7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</w:rPr>
  </w:style>
  <w:style w:type="character" w:customStyle="1" w:styleId="a9">
    <w:name w:val="Название Знак"/>
    <w:basedOn w:val="a0"/>
    <w:link w:val="a8"/>
    <w:rsid w:val="005A40C7"/>
    <w:rPr>
      <w:rFonts w:ascii="Times New Roman" w:eastAsia="Calibri" w:hAnsi="Times New Roman" w:cs="Times New Roman"/>
      <w:b/>
      <w:i/>
      <w:sz w:val="28"/>
      <w:szCs w:val="20"/>
    </w:rPr>
  </w:style>
  <w:style w:type="character" w:customStyle="1" w:styleId="FontStyle71">
    <w:name w:val="Font Style71"/>
    <w:basedOn w:val="a0"/>
    <w:rsid w:val="005A40C7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basedOn w:val="a0"/>
    <w:rsid w:val="005A40C7"/>
    <w:rPr>
      <w:rFonts w:ascii="Tahoma" w:hAnsi="Tahoma" w:cs="Tahoma" w:hint="default"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B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34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957B3"/>
    <w:rPr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007A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07A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7E3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6294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6294B"/>
    <w:rPr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302419"/>
    <w:rPr>
      <w:sz w:val="22"/>
      <w:szCs w:val="22"/>
    </w:rPr>
  </w:style>
  <w:style w:type="character" w:customStyle="1" w:styleId="c1c9">
    <w:name w:val="c1 c9"/>
    <w:basedOn w:val="a0"/>
    <w:uiPriority w:val="99"/>
    <w:rsid w:val="00236E49"/>
    <w:rPr>
      <w:rFonts w:cs="Times New Roman"/>
    </w:rPr>
  </w:style>
  <w:style w:type="paragraph" w:styleId="af">
    <w:name w:val="Plain Text"/>
    <w:basedOn w:val="a"/>
    <w:link w:val="11"/>
    <w:uiPriority w:val="99"/>
    <w:rsid w:val="004C7076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uiPriority w:val="99"/>
    <w:semiHidden/>
    <w:rsid w:val="004C7076"/>
    <w:rPr>
      <w:rFonts w:ascii="Consolas" w:hAnsi="Consolas"/>
      <w:sz w:val="21"/>
      <w:szCs w:val="21"/>
    </w:rPr>
  </w:style>
  <w:style w:type="character" w:customStyle="1" w:styleId="11">
    <w:name w:val="Текст Знак1"/>
    <w:basedOn w:val="a0"/>
    <w:link w:val="af"/>
    <w:uiPriority w:val="99"/>
    <w:locked/>
    <w:rsid w:val="004C707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C87C-3873-4A47-9CBA-1F1D87B4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ввв</Company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Завуч</cp:lastModifiedBy>
  <cp:revision>317</cp:revision>
  <cp:lastPrinted>2024-08-27T04:10:00Z</cp:lastPrinted>
  <dcterms:created xsi:type="dcterms:W3CDTF">2013-10-25T03:15:00Z</dcterms:created>
  <dcterms:modified xsi:type="dcterms:W3CDTF">2024-08-30T05:04:00Z</dcterms:modified>
</cp:coreProperties>
</file>