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1" w:rsidRDefault="00FB4628" w:rsidP="00B36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4628" w:rsidRDefault="00B36E37" w:rsidP="00B36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 xml:space="preserve">ТИПОВОЕ ПОЛОЖЕНИЕ </w:t>
      </w:r>
    </w:p>
    <w:p w:rsidR="00B36E37" w:rsidRDefault="00B36E37" w:rsidP="00FB4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о деятельности Центр</w:t>
      </w:r>
      <w:r w:rsidR="009D1A61">
        <w:rPr>
          <w:rFonts w:ascii="Times New Roman" w:hAnsi="Times New Roman" w:cs="Times New Roman"/>
          <w:sz w:val="24"/>
          <w:szCs w:val="24"/>
        </w:rPr>
        <w:t>а</w:t>
      </w:r>
      <w:r w:rsidRPr="00B36E3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proofErr w:type="gramStart"/>
      <w:r w:rsidR="00C10E3E" w:rsidRP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C10E3E" w:rsidRPr="00C10E3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</w:t>
      </w:r>
      <w:r w:rsidR="00C10E3E" w:rsidRPr="005F0E4B">
        <w:rPr>
          <w:rFonts w:ascii="Times New Roman" w:hAnsi="Times New Roman" w:cs="Times New Roman"/>
          <w:sz w:val="28"/>
          <w:szCs w:val="28"/>
        </w:rPr>
        <w:t xml:space="preserve"> </w:t>
      </w:r>
      <w:r w:rsidRPr="00B36E37">
        <w:rPr>
          <w:rFonts w:ascii="Times New Roman" w:hAnsi="Times New Roman" w:cs="Times New Roman"/>
          <w:sz w:val="24"/>
          <w:szCs w:val="24"/>
        </w:rPr>
        <w:t>«Точка роста» на территории Краснощёковского района</w:t>
      </w:r>
    </w:p>
    <w:p w:rsidR="00B36E37" w:rsidRPr="00D81C57" w:rsidRDefault="00B36E37" w:rsidP="00FB46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57">
        <w:rPr>
          <w:rFonts w:ascii="Times New Roman" w:hAnsi="Times New Roman" w:cs="Times New Roman"/>
          <w:b/>
          <w:sz w:val="24"/>
          <w:szCs w:val="24"/>
        </w:rPr>
        <w:t>1.</w:t>
      </w:r>
      <w:r w:rsidRPr="00D81C57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E37">
        <w:rPr>
          <w:rFonts w:ascii="Times New Roman" w:hAnsi="Times New Roman" w:cs="Times New Roman"/>
          <w:sz w:val="24"/>
          <w:szCs w:val="24"/>
        </w:rPr>
        <w:t xml:space="preserve">1.1 Центр образования </w:t>
      </w:r>
      <w:proofErr w:type="spellStart"/>
      <w:r w:rsidR="00C10E3E" w:rsidRP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C10E3E" w:rsidRPr="00C10E3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</w:t>
      </w:r>
      <w:r w:rsidR="00C10E3E" w:rsidRPr="00B36E37">
        <w:rPr>
          <w:rFonts w:ascii="Times New Roman" w:hAnsi="Times New Roman" w:cs="Times New Roman"/>
          <w:sz w:val="24"/>
          <w:szCs w:val="24"/>
        </w:rPr>
        <w:t xml:space="preserve"> </w:t>
      </w:r>
      <w:r w:rsidRPr="00B36E37">
        <w:rPr>
          <w:rFonts w:ascii="Times New Roman" w:hAnsi="Times New Roman" w:cs="Times New Roman"/>
          <w:sz w:val="24"/>
          <w:szCs w:val="24"/>
        </w:rPr>
        <w:t xml:space="preserve">«Точка роста» </w:t>
      </w:r>
      <w:r w:rsidR="00C10E3E">
        <w:rPr>
          <w:rFonts w:ascii="Times New Roman" w:hAnsi="Times New Roman" w:cs="Times New Roman"/>
          <w:sz w:val="24"/>
          <w:szCs w:val="24"/>
        </w:rPr>
        <w:t xml:space="preserve">на базе общеобразовательной организации ОО </w:t>
      </w:r>
      <w:r w:rsidRPr="00B36E37">
        <w:rPr>
          <w:rFonts w:ascii="Times New Roman" w:hAnsi="Times New Roman" w:cs="Times New Roman"/>
          <w:sz w:val="24"/>
          <w:szCs w:val="24"/>
        </w:rPr>
        <w:t xml:space="preserve">(далее - «Центр») создан в целях развития </w:t>
      </w:r>
      <w:r w:rsidR="00C10E3E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proofErr w:type="spellStart"/>
      <w:r w:rsid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C10E3E">
        <w:rPr>
          <w:rFonts w:ascii="Times New Roman" w:hAnsi="Times New Roman" w:cs="Times New Roman"/>
          <w:sz w:val="24"/>
          <w:szCs w:val="24"/>
        </w:rPr>
        <w:t xml:space="preserve">, математической, информационной грамотности, формирования критического </w:t>
      </w:r>
      <w:r w:rsidRPr="00B36E3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0E3E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C10E3E">
        <w:rPr>
          <w:rFonts w:ascii="Times New Roman" w:hAnsi="Times New Roman" w:cs="Times New Roman"/>
          <w:sz w:val="24"/>
          <w:szCs w:val="24"/>
        </w:rPr>
        <w:t xml:space="preserve"> мышления, совершенствование навыков </w:t>
      </w:r>
      <w:proofErr w:type="spellStart"/>
      <w:r w:rsid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C10E3E">
        <w:rPr>
          <w:rFonts w:ascii="Times New Roman" w:hAnsi="Times New Roman" w:cs="Times New Roman"/>
          <w:sz w:val="24"/>
          <w:szCs w:val="24"/>
        </w:rPr>
        <w:t xml:space="preserve"> и  технической направленностей</w:t>
      </w:r>
      <w:r w:rsidRPr="00B36E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1.2.</w:t>
      </w:r>
      <w:r w:rsidRPr="00B36E37">
        <w:rPr>
          <w:rFonts w:ascii="Times New Roman" w:hAnsi="Times New Roman" w:cs="Times New Roman"/>
          <w:sz w:val="24"/>
          <w:szCs w:val="24"/>
        </w:rPr>
        <w:tab/>
        <w:t xml:space="preserve">Центр </w:t>
      </w:r>
      <w:r w:rsidR="00C10E3E">
        <w:rPr>
          <w:rFonts w:ascii="Times New Roman" w:hAnsi="Times New Roman" w:cs="Times New Roman"/>
          <w:sz w:val="24"/>
          <w:szCs w:val="24"/>
        </w:rPr>
        <w:t xml:space="preserve">не </w:t>
      </w:r>
      <w:r w:rsidRPr="00B36E3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10E3E" w:rsidRPr="00B36E37">
        <w:rPr>
          <w:rFonts w:ascii="Times New Roman" w:hAnsi="Times New Roman" w:cs="Times New Roman"/>
          <w:sz w:val="24"/>
          <w:szCs w:val="24"/>
        </w:rPr>
        <w:t xml:space="preserve">юридическим лицом </w:t>
      </w:r>
      <w:r w:rsidR="00C10E3E">
        <w:rPr>
          <w:rFonts w:ascii="Times New Roman" w:hAnsi="Times New Roman" w:cs="Times New Roman"/>
          <w:sz w:val="24"/>
          <w:szCs w:val="24"/>
        </w:rPr>
        <w:t xml:space="preserve">и действует для достижения уставных целей ОО (далее - «Учреждение»), а также в целях выполнения задач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0E3E">
        <w:rPr>
          <w:rFonts w:ascii="Times New Roman" w:hAnsi="Times New Roman" w:cs="Times New Roman"/>
          <w:sz w:val="24"/>
          <w:szCs w:val="24"/>
        </w:rPr>
        <w:t xml:space="preserve"> достижения показателей и результатов национального проекта «Образование»</w:t>
      </w:r>
      <w:r w:rsidRPr="00B36E37">
        <w:rPr>
          <w:rFonts w:ascii="Times New Roman" w:hAnsi="Times New Roman" w:cs="Times New Roman"/>
          <w:sz w:val="24"/>
          <w:szCs w:val="24"/>
        </w:rPr>
        <w:t>.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1.3.</w:t>
      </w:r>
      <w:r w:rsidRPr="00B36E37">
        <w:rPr>
          <w:rFonts w:ascii="Times New Roman" w:hAnsi="Times New Roman" w:cs="Times New Roman"/>
          <w:sz w:val="24"/>
          <w:szCs w:val="24"/>
        </w:rPr>
        <w:tab/>
        <w:t>В своей деятельности Центр р</w:t>
      </w:r>
      <w:r>
        <w:rPr>
          <w:rFonts w:ascii="Times New Roman" w:hAnsi="Times New Roman" w:cs="Times New Roman"/>
          <w:sz w:val="24"/>
          <w:szCs w:val="24"/>
        </w:rPr>
        <w:t>уководствуется Федеральным зако</w:t>
      </w:r>
      <w:r w:rsidRPr="00B36E37">
        <w:rPr>
          <w:rFonts w:ascii="Times New Roman" w:hAnsi="Times New Roman" w:cs="Times New Roman"/>
          <w:sz w:val="24"/>
          <w:szCs w:val="24"/>
        </w:rPr>
        <w:t>ном от</w:t>
      </w:r>
      <w:r w:rsidR="00C10E3E">
        <w:rPr>
          <w:rFonts w:ascii="Times New Roman" w:hAnsi="Times New Roman" w:cs="Times New Roman"/>
          <w:sz w:val="24"/>
          <w:szCs w:val="24"/>
        </w:rPr>
        <w:t xml:space="preserve"> </w:t>
      </w:r>
      <w:r w:rsidRPr="00B36E37">
        <w:rPr>
          <w:rFonts w:ascii="Times New Roman" w:hAnsi="Times New Roman" w:cs="Times New Roman"/>
          <w:sz w:val="24"/>
          <w:szCs w:val="24"/>
        </w:rPr>
        <w:t>29.12.2012 № 273-ФЭ «Об образовании в Российской Феде</w:t>
      </w:r>
      <w:r>
        <w:rPr>
          <w:rFonts w:ascii="Times New Roman" w:hAnsi="Times New Roman" w:cs="Times New Roman"/>
          <w:sz w:val="24"/>
          <w:szCs w:val="24"/>
        </w:rPr>
        <w:t>рации», дру</w:t>
      </w:r>
      <w:r w:rsidRPr="00B36E37">
        <w:rPr>
          <w:rFonts w:ascii="Times New Roman" w:hAnsi="Times New Roman" w:cs="Times New Roman"/>
          <w:sz w:val="24"/>
          <w:szCs w:val="24"/>
        </w:rPr>
        <w:t>гими нормативными документами Министерства просвещения Российской Федерации, иными нормативными правовыми актами Российской Федерации и</w:t>
      </w:r>
      <w:r w:rsidR="009D1A61">
        <w:rPr>
          <w:rFonts w:ascii="Times New Roman" w:hAnsi="Times New Roman" w:cs="Times New Roman"/>
          <w:sz w:val="24"/>
          <w:szCs w:val="24"/>
        </w:rPr>
        <w:t>, програм</w:t>
      </w:r>
      <w:bookmarkStart w:id="0" w:name="_GoBack"/>
      <w:bookmarkEnd w:id="0"/>
      <w:r w:rsidRPr="00B36E37">
        <w:rPr>
          <w:rFonts w:ascii="Times New Roman" w:hAnsi="Times New Roman" w:cs="Times New Roman"/>
          <w:sz w:val="24"/>
          <w:szCs w:val="24"/>
        </w:rPr>
        <w:t xml:space="preserve">мой развития </w:t>
      </w:r>
      <w:r w:rsidR="00D81C57">
        <w:rPr>
          <w:rFonts w:ascii="Times New Roman" w:hAnsi="Times New Roman" w:cs="Times New Roman"/>
          <w:sz w:val="24"/>
          <w:szCs w:val="24"/>
        </w:rPr>
        <w:t xml:space="preserve">ОО, планами работы, </w:t>
      </w:r>
      <w:r w:rsidRPr="00B36E37">
        <w:rPr>
          <w:rFonts w:ascii="Times New Roman" w:hAnsi="Times New Roman" w:cs="Times New Roman"/>
          <w:sz w:val="24"/>
          <w:szCs w:val="24"/>
        </w:rPr>
        <w:t>утвержденными учредителем и настоящим Положением.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1.4.</w:t>
      </w:r>
      <w:r w:rsidRPr="00B36E37">
        <w:rPr>
          <w:rFonts w:ascii="Times New Roman" w:hAnsi="Times New Roman" w:cs="Times New Roman"/>
          <w:sz w:val="24"/>
          <w:szCs w:val="24"/>
        </w:rPr>
        <w:tab/>
        <w:t xml:space="preserve">Центр в своей деятельности подчиняется </w:t>
      </w:r>
      <w:r w:rsidR="00D81C57">
        <w:rPr>
          <w:rFonts w:ascii="Times New Roman" w:hAnsi="Times New Roman" w:cs="Times New Roman"/>
          <w:sz w:val="24"/>
          <w:szCs w:val="24"/>
        </w:rPr>
        <w:t>руководителю Учреждения (</w:t>
      </w:r>
      <w:r w:rsidR="00D81C57" w:rsidRPr="00B36E37">
        <w:rPr>
          <w:rFonts w:ascii="Times New Roman" w:hAnsi="Times New Roman" w:cs="Times New Roman"/>
          <w:sz w:val="24"/>
          <w:szCs w:val="24"/>
        </w:rPr>
        <w:t>директору</w:t>
      </w:r>
      <w:r w:rsidR="00D81C57">
        <w:rPr>
          <w:rFonts w:ascii="Times New Roman" w:hAnsi="Times New Roman" w:cs="Times New Roman"/>
          <w:sz w:val="24"/>
          <w:szCs w:val="24"/>
        </w:rPr>
        <w:t>).</w:t>
      </w:r>
    </w:p>
    <w:p w:rsidR="00B36E37" w:rsidRPr="00D81C57" w:rsidRDefault="00B36E37" w:rsidP="00FB46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57">
        <w:rPr>
          <w:rFonts w:ascii="Times New Roman" w:hAnsi="Times New Roman" w:cs="Times New Roman"/>
          <w:b/>
          <w:sz w:val="24"/>
          <w:szCs w:val="24"/>
        </w:rPr>
        <w:t>2.</w:t>
      </w:r>
      <w:r w:rsidRPr="00D81C57">
        <w:rPr>
          <w:rFonts w:ascii="Times New Roman" w:hAnsi="Times New Roman" w:cs="Times New Roman"/>
          <w:b/>
          <w:sz w:val="24"/>
          <w:szCs w:val="24"/>
        </w:rPr>
        <w:tab/>
        <w:t>Цели, задачи, функции деятельности Центра</w:t>
      </w:r>
    </w:p>
    <w:p w:rsidR="00B36E37" w:rsidRPr="00B36E37" w:rsidRDefault="00D81C5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Основной целью деятельности Центра являе</w:t>
      </w:r>
      <w:r w:rsidR="00B36E37" w:rsidRPr="00B36E37">
        <w:rPr>
          <w:rFonts w:ascii="Times New Roman" w:hAnsi="Times New Roman" w:cs="Times New Roman"/>
          <w:sz w:val="24"/>
          <w:szCs w:val="24"/>
        </w:rPr>
        <w:t>тся:</w:t>
      </w:r>
    </w:p>
    <w:p w:rsidR="00B36E37" w:rsidRPr="00B36E37" w:rsidRDefault="00D81C57" w:rsidP="00D81C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B36E37" w:rsidRPr="00B36E37">
        <w:rPr>
          <w:rFonts w:ascii="Times New Roman" w:hAnsi="Times New Roman" w:cs="Times New Roman"/>
          <w:sz w:val="24"/>
          <w:szCs w:val="24"/>
        </w:rPr>
        <w:t xml:space="preserve">условий для </w:t>
      </w:r>
      <w:r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образования, расширения возможности обучающихся в освоении учебных предметов </w:t>
      </w:r>
      <w:proofErr w:type="spellStart"/>
      <w:proofErr w:type="gramStart"/>
      <w:r w:rsidRP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1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  <w:r w:rsidRPr="00B3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2</w:t>
      </w:r>
      <w:r w:rsidR="00D81C57">
        <w:rPr>
          <w:rFonts w:ascii="Times New Roman" w:hAnsi="Times New Roman" w:cs="Times New Roman"/>
          <w:sz w:val="24"/>
          <w:szCs w:val="24"/>
        </w:rPr>
        <w:t>.2.</w:t>
      </w:r>
      <w:r w:rsidR="00D81C57">
        <w:rPr>
          <w:rFonts w:ascii="Times New Roman" w:hAnsi="Times New Roman" w:cs="Times New Roman"/>
          <w:sz w:val="24"/>
          <w:szCs w:val="24"/>
        </w:rPr>
        <w:tab/>
        <w:t>Задачами</w:t>
      </w:r>
      <w:r w:rsidRPr="00B36E37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D81C5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B36E37">
        <w:rPr>
          <w:rFonts w:ascii="Times New Roman" w:hAnsi="Times New Roman" w:cs="Times New Roman"/>
          <w:sz w:val="24"/>
          <w:szCs w:val="24"/>
        </w:rPr>
        <w:t>:</w:t>
      </w:r>
    </w:p>
    <w:p w:rsidR="00D81C5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2.2.1.</w:t>
      </w:r>
      <w:r w:rsidRPr="00B36E37">
        <w:rPr>
          <w:rFonts w:ascii="Times New Roman" w:hAnsi="Times New Roman" w:cs="Times New Roman"/>
          <w:sz w:val="24"/>
          <w:szCs w:val="24"/>
        </w:rPr>
        <w:tab/>
      </w:r>
      <w:r w:rsidR="00D81C57">
        <w:rPr>
          <w:rFonts w:ascii="Times New Roman" w:hAnsi="Times New Roman" w:cs="Times New Roman"/>
          <w:sz w:val="24"/>
          <w:szCs w:val="24"/>
        </w:rPr>
        <w:t xml:space="preserve">реализация основных образовательных программ по учебным предметам </w:t>
      </w:r>
      <w:proofErr w:type="spellStart"/>
      <w:proofErr w:type="gramStart"/>
      <w:r w:rsidR="00D81C57" w:rsidRP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D81C57" w:rsidRPr="00C10E3E">
        <w:rPr>
          <w:rFonts w:ascii="Times New Roman" w:hAnsi="Times New Roman" w:cs="Times New Roman"/>
          <w:sz w:val="24"/>
          <w:szCs w:val="24"/>
        </w:rPr>
        <w:t xml:space="preserve"> </w:t>
      </w:r>
      <w:r w:rsidR="00D81C57">
        <w:rPr>
          <w:rFonts w:ascii="Times New Roman" w:hAnsi="Times New Roman" w:cs="Times New Roman"/>
          <w:sz w:val="24"/>
          <w:szCs w:val="24"/>
        </w:rPr>
        <w:t>и технологической направленностей, в том числе в рамках внеурочной деятельности обучающихся;</w:t>
      </w:r>
    </w:p>
    <w:p w:rsidR="00D81C57" w:rsidRDefault="00D81C5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B3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Pr="00D81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E3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C10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830472" w:rsidRDefault="00D81C5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вовлечение обучающихся и педагогических работников в проектную деятельность</w:t>
      </w:r>
      <w:r w:rsidR="00830472">
        <w:rPr>
          <w:rFonts w:ascii="Times New Roman" w:hAnsi="Times New Roman" w:cs="Times New Roman"/>
          <w:sz w:val="24"/>
          <w:szCs w:val="24"/>
        </w:rPr>
        <w:t>;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организация внеурочной деятельности в каникулярный период, разработка и реализация соответствующих образовательных программ, в том числе для лагерей, организованных ОО в каникулярный период;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повышение профессионального мастерства работников Центра, реализующих основные и дополнительные общеобразовательные </w:t>
      </w:r>
      <w:r w:rsidR="00D81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Центр для достижения целей и выполнения задач в праве взаимодействовать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иными образовательным и организациями, на базе которых созданы центры «Точка роста»;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830472" w:rsidRDefault="00830472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36E37" w:rsidRPr="00830472" w:rsidRDefault="00B36E37" w:rsidP="00FB46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72">
        <w:rPr>
          <w:rFonts w:ascii="Times New Roman" w:hAnsi="Times New Roman" w:cs="Times New Roman"/>
          <w:b/>
          <w:sz w:val="24"/>
          <w:szCs w:val="24"/>
        </w:rPr>
        <w:t>3.</w:t>
      </w:r>
      <w:r w:rsidRPr="00830472">
        <w:rPr>
          <w:rFonts w:ascii="Times New Roman" w:hAnsi="Times New Roman" w:cs="Times New Roman"/>
          <w:b/>
          <w:sz w:val="24"/>
          <w:szCs w:val="24"/>
        </w:rPr>
        <w:tab/>
        <w:t>Порядок управления Центром</w:t>
      </w:r>
      <w:r w:rsidR="00830472" w:rsidRPr="00830472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A56F25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B36E37">
        <w:rPr>
          <w:rFonts w:ascii="Times New Roman" w:hAnsi="Times New Roman" w:cs="Times New Roman"/>
          <w:sz w:val="24"/>
          <w:szCs w:val="24"/>
        </w:rPr>
        <w:tab/>
      </w:r>
      <w:r w:rsidR="00A56F25">
        <w:rPr>
          <w:rFonts w:ascii="Times New Roman" w:hAnsi="Times New Roman" w:cs="Times New Roman"/>
          <w:sz w:val="24"/>
          <w:szCs w:val="24"/>
        </w:rP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 Центра. </w:t>
      </w:r>
    </w:p>
    <w:p w:rsidR="00B36E37" w:rsidRPr="00B36E37" w:rsidRDefault="00B36E37" w:rsidP="00A5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3.2.</w:t>
      </w:r>
      <w:r w:rsidRPr="00B36E37">
        <w:rPr>
          <w:rFonts w:ascii="Times New Roman" w:hAnsi="Times New Roman" w:cs="Times New Roman"/>
          <w:sz w:val="24"/>
          <w:szCs w:val="24"/>
        </w:rPr>
        <w:tab/>
        <w:t>Руководителем Центра может быть н</w:t>
      </w:r>
      <w:r>
        <w:rPr>
          <w:rFonts w:ascii="Times New Roman" w:hAnsi="Times New Roman" w:cs="Times New Roman"/>
          <w:sz w:val="24"/>
          <w:szCs w:val="24"/>
        </w:rPr>
        <w:t xml:space="preserve">азначен </w:t>
      </w:r>
      <w:r w:rsidR="00A56F25">
        <w:rPr>
          <w:rFonts w:ascii="Times New Roman" w:hAnsi="Times New Roman" w:cs="Times New Roman"/>
          <w:sz w:val="24"/>
          <w:szCs w:val="24"/>
        </w:rPr>
        <w:t xml:space="preserve">сотрудник Учреждения из числа руководящих и педагогических работников. 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3.3.</w:t>
      </w:r>
      <w:r w:rsidRPr="00B36E37">
        <w:rPr>
          <w:rFonts w:ascii="Times New Roman" w:hAnsi="Times New Roman" w:cs="Times New Roman"/>
          <w:sz w:val="24"/>
          <w:szCs w:val="24"/>
        </w:rPr>
        <w:tab/>
        <w:t>Руководитель Центра обязан:</w:t>
      </w:r>
    </w:p>
    <w:p w:rsidR="00B36E37" w:rsidRP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3.3.1.</w:t>
      </w:r>
      <w:r w:rsidRPr="00B36E37">
        <w:rPr>
          <w:rFonts w:ascii="Times New Roman" w:hAnsi="Times New Roman" w:cs="Times New Roman"/>
          <w:sz w:val="24"/>
          <w:szCs w:val="24"/>
        </w:rPr>
        <w:tab/>
        <w:t>осуществлять оперативное руководство Центром;</w:t>
      </w:r>
    </w:p>
    <w:p w:rsidR="00B36E37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3.3.</w:t>
      </w:r>
      <w:r w:rsidR="00A56F25">
        <w:rPr>
          <w:rFonts w:ascii="Times New Roman" w:hAnsi="Times New Roman" w:cs="Times New Roman"/>
          <w:sz w:val="24"/>
          <w:szCs w:val="24"/>
        </w:rPr>
        <w:t>2</w:t>
      </w:r>
      <w:r w:rsidRPr="00B36E37">
        <w:rPr>
          <w:rFonts w:ascii="Times New Roman" w:hAnsi="Times New Roman" w:cs="Times New Roman"/>
          <w:sz w:val="24"/>
          <w:szCs w:val="24"/>
        </w:rPr>
        <w:t>.</w:t>
      </w:r>
      <w:r w:rsidRPr="00B36E37">
        <w:rPr>
          <w:rFonts w:ascii="Times New Roman" w:hAnsi="Times New Roman" w:cs="Times New Roman"/>
          <w:sz w:val="24"/>
          <w:szCs w:val="24"/>
        </w:rPr>
        <w:tab/>
        <w:t>представлять интересы Цент</w:t>
      </w:r>
      <w:r>
        <w:rPr>
          <w:rFonts w:ascii="Times New Roman" w:hAnsi="Times New Roman" w:cs="Times New Roman"/>
          <w:sz w:val="24"/>
          <w:szCs w:val="24"/>
        </w:rPr>
        <w:t>ра по доверенности в муниципаль</w:t>
      </w:r>
      <w:r w:rsidRPr="00B36E37">
        <w:rPr>
          <w:rFonts w:ascii="Times New Roman" w:hAnsi="Times New Roman" w:cs="Times New Roman"/>
          <w:sz w:val="24"/>
          <w:szCs w:val="24"/>
        </w:rPr>
        <w:t>ных, государственных органах Алтайского края, орга</w:t>
      </w:r>
      <w:r>
        <w:rPr>
          <w:rFonts w:ascii="Times New Roman" w:hAnsi="Times New Roman" w:cs="Times New Roman"/>
          <w:sz w:val="24"/>
          <w:szCs w:val="24"/>
        </w:rPr>
        <w:t>низациях для реализа</w:t>
      </w:r>
      <w:r w:rsidRPr="00B36E37">
        <w:rPr>
          <w:rFonts w:ascii="Times New Roman" w:hAnsi="Times New Roman" w:cs="Times New Roman"/>
          <w:sz w:val="24"/>
          <w:szCs w:val="24"/>
        </w:rPr>
        <w:t>ции целей</w:t>
      </w:r>
      <w:r w:rsidR="00A56F25">
        <w:rPr>
          <w:rFonts w:ascii="Times New Roman" w:hAnsi="Times New Roman" w:cs="Times New Roman"/>
          <w:sz w:val="24"/>
          <w:szCs w:val="24"/>
        </w:rPr>
        <w:t xml:space="preserve"> и задач Центра;</w:t>
      </w:r>
    </w:p>
    <w:p w:rsidR="00A56F25" w:rsidRDefault="00A56F25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B36E37" w:rsidRPr="00B36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37" w:rsidRPr="00B36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отчитываться перед Руководителем Учреждения о результатах работы Центра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6F25" w:rsidRDefault="00A56F25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выполнять иные обязанности предусмотренные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Учреждения, должностной инструкцией и настоящим Положением.</w:t>
      </w:r>
    </w:p>
    <w:p w:rsidR="00A56F25" w:rsidRDefault="00B36E37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6E37">
        <w:rPr>
          <w:rFonts w:ascii="Times New Roman" w:hAnsi="Times New Roman" w:cs="Times New Roman"/>
          <w:sz w:val="24"/>
          <w:szCs w:val="24"/>
        </w:rPr>
        <w:t>3.4.</w:t>
      </w:r>
      <w:r w:rsidR="00A56F25">
        <w:rPr>
          <w:rFonts w:ascii="Times New Roman" w:hAnsi="Times New Roman" w:cs="Times New Roman"/>
          <w:sz w:val="24"/>
          <w:szCs w:val="24"/>
        </w:rPr>
        <w:t xml:space="preserve"> Руководитель Центра вправе:</w:t>
      </w:r>
    </w:p>
    <w:p w:rsidR="00A56F25" w:rsidRDefault="00A56F25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B36E37" w:rsidRPr="00B36E37">
        <w:rPr>
          <w:rFonts w:ascii="Times New Roman" w:hAnsi="Times New Roman" w:cs="Times New Roman"/>
          <w:sz w:val="24"/>
          <w:szCs w:val="24"/>
        </w:rPr>
        <w:tab/>
        <w:t xml:space="preserve">осуществлять </w:t>
      </w:r>
      <w:r w:rsidR="00103B00">
        <w:rPr>
          <w:rFonts w:ascii="Times New Roman" w:hAnsi="Times New Roman" w:cs="Times New Roman"/>
          <w:sz w:val="24"/>
          <w:szCs w:val="24"/>
        </w:rPr>
        <w:t>расста</w:t>
      </w:r>
      <w:r>
        <w:rPr>
          <w:rFonts w:ascii="Times New Roman" w:hAnsi="Times New Roman" w:cs="Times New Roman"/>
          <w:sz w:val="24"/>
          <w:szCs w:val="24"/>
        </w:rPr>
        <w:t>новку кадров Центра, прием на работу которых осуществляется приказом руководителя Учреждения;</w:t>
      </w:r>
    </w:p>
    <w:p w:rsidR="00A56F25" w:rsidRDefault="00A56F25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103B00" w:rsidRDefault="00A56F25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осуществлять подготовку </w:t>
      </w:r>
      <w:r w:rsidR="00103B00">
        <w:rPr>
          <w:rFonts w:ascii="Times New Roman" w:hAnsi="Times New Roman" w:cs="Times New Roman"/>
          <w:sz w:val="24"/>
          <w:szCs w:val="24"/>
        </w:rPr>
        <w:t>обещающихся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конкурсах, олимпиадах, конференциях и иных мероприятиях по профилю направления деятельности центра</w:t>
      </w:r>
      <w:r w:rsidR="00103B00">
        <w:rPr>
          <w:rFonts w:ascii="Times New Roman" w:hAnsi="Times New Roman" w:cs="Times New Roman"/>
          <w:sz w:val="24"/>
          <w:szCs w:val="24"/>
        </w:rPr>
        <w:t>;</w:t>
      </w:r>
    </w:p>
    <w:p w:rsidR="00103B00" w:rsidRDefault="00103B00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B36E37" w:rsidRDefault="00103B00" w:rsidP="00FB4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осуществлять </w:t>
      </w:r>
      <w:r w:rsidR="00B36E37" w:rsidRPr="00B36E37">
        <w:rPr>
          <w:rFonts w:ascii="Times New Roman" w:hAnsi="Times New Roman" w:cs="Times New Roman"/>
          <w:sz w:val="24"/>
          <w:szCs w:val="24"/>
        </w:rPr>
        <w:t>иные права, относящиеся к деятельности Центра и не противоречащие целям и видам деятел</w:t>
      </w:r>
      <w:r w:rsidR="00B36E37">
        <w:rPr>
          <w:rFonts w:ascii="Times New Roman" w:hAnsi="Times New Roman" w:cs="Times New Roman"/>
          <w:sz w:val="24"/>
          <w:szCs w:val="24"/>
        </w:rPr>
        <w:t>ьности образовательной организа</w:t>
      </w:r>
      <w:r w:rsidR="00B36E37" w:rsidRPr="00B36E37">
        <w:rPr>
          <w:rFonts w:ascii="Times New Roman" w:hAnsi="Times New Roman" w:cs="Times New Roman"/>
          <w:sz w:val="24"/>
          <w:szCs w:val="24"/>
        </w:rPr>
        <w:t>ции, а также законодательству Российской Федерации.</w:t>
      </w:r>
    </w:p>
    <w:p w:rsidR="00B36E37" w:rsidRPr="00B36E37" w:rsidRDefault="00B36E37" w:rsidP="00B36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E37" w:rsidRPr="00B36E37" w:rsidRDefault="00B36E37" w:rsidP="00B36E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6E37" w:rsidRPr="00B36E37" w:rsidSect="0029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37"/>
    <w:rsid w:val="00103B00"/>
    <w:rsid w:val="00292D88"/>
    <w:rsid w:val="00830472"/>
    <w:rsid w:val="009D1A61"/>
    <w:rsid w:val="00A56F25"/>
    <w:rsid w:val="00B36E37"/>
    <w:rsid w:val="00B44291"/>
    <w:rsid w:val="00C10E3E"/>
    <w:rsid w:val="00D81C57"/>
    <w:rsid w:val="00FB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4</cp:lastModifiedBy>
  <cp:revision>2</cp:revision>
  <cp:lastPrinted>2019-12-24T02:01:00Z</cp:lastPrinted>
  <dcterms:created xsi:type="dcterms:W3CDTF">2021-04-05T09:21:00Z</dcterms:created>
  <dcterms:modified xsi:type="dcterms:W3CDTF">2021-04-05T09:21:00Z</dcterms:modified>
</cp:coreProperties>
</file>